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activeX/activeX127.xml" ContentType="application/vnd.ms-office.activeX+xml"/>
  <Override PartName="/word/activeX/activeX128.xml" ContentType="application/vnd.ms-office.activeX+xml"/>
  <Override PartName="/word/activeX/activeX129.xml" ContentType="application/vnd.ms-office.activeX+xml"/>
  <Override PartName="/word/activeX/activeX130.xml" ContentType="application/vnd.ms-office.activeX+xml"/>
  <Override PartName="/word/activeX/activeX131.xml" ContentType="application/vnd.ms-office.activeX+xml"/>
  <Override PartName="/word/activeX/activeX132.xml" ContentType="application/vnd.ms-office.activeX+xml"/>
  <Override PartName="/word/activeX/activeX133.xml" ContentType="application/vnd.ms-office.activeX+xml"/>
  <Override PartName="/word/activeX/activeX134.xml" ContentType="application/vnd.ms-office.activeX+xml"/>
  <Override PartName="/word/activeX/activeX135.xml" ContentType="application/vnd.ms-office.activeX+xml"/>
  <Override PartName="/word/activeX/activeX136.xml" ContentType="application/vnd.ms-office.activeX+xml"/>
  <Override PartName="/word/activeX/activeX137.xml" ContentType="application/vnd.ms-office.activeX+xml"/>
  <Override PartName="/word/activeX/activeX138.xml" ContentType="application/vnd.ms-office.activeX+xml"/>
  <Override PartName="/word/activeX/activeX139.xml" ContentType="application/vnd.ms-office.activeX+xml"/>
  <Override PartName="/word/activeX/activeX140.xml" ContentType="application/vnd.ms-office.activeX+xml"/>
  <Override PartName="/word/activeX/activeX141.xml" ContentType="application/vnd.ms-office.activeX+xml"/>
  <Override PartName="/word/activeX/activeX142.xml" ContentType="application/vnd.ms-office.activeX+xml"/>
  <Override PartName="/word/activeX/activeX143.xml" ContentType="application/vnd.ms-office.activeX+xml"/>
  <Override PartName="/word/activeX/activeX144.xml" ContentType="application/vnd.ms-office.activeX+xml"/>
  <Override PartName="/word/activeX/activeX145.xml" ContentType="application/vnd.ms-office.activeX+xml"/>
  <Override PartName="/word/activeX/activeX146.xml" ContentType="application/vnd.ms-office.activeX+xml"/>
  <Override PartName="/word/activeX/activeX147.xml" ContentType="application/vnd.ms-office.activeX+xml"/>
  <Override PartName="/word/activeX/activeX148.xml" ContentType="application/vnd.ms-office.activeX+xml"/>
  <Override PartName="/word/activeX/activeX149.xml" ContentType="application/vnd.ms-office.activeX+xml"/>
  <Override PartName="/word/activeX/activeX150.xml" ContentType="application/vnd.ms-office.activeX+xml"/>
  <Override PartName="/word/activeX/activeX151.xml" ContentType="application/vnd.ms-office.activeX+xml"/>
  <Override PartName="/word/activeX/activeX152.xml" ContentType="application/vnd.ms-office.activeX+xml"/>
  <Override PartName="/word/activeX/activeX153.xml" ContentType="application/vnd.ms-office.activeX+xml"/>
  <Override PartName="/word/activeX/activeX154.xml" ContentType="application/vnd.ms-office.activeX+xml"/>
  <Override PartName="/word/activeX/activeX155.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7C70" w:rsidRPr="00327C70" w:rsidRDefault="00327C70" w:rsidP="00327C70">
      <w:pPr>
        <w:pStyle w:val="NoSpacing"/>
        <w:rPr>
          <w:rFonts w:ascii="Arial Narrow" w:hAnsi="Arial Narrow"/>
        </w:rPr>
      </w:pPr>
      <w:r w:rsidRPr="00327C70">
        <w:rPr>
          <w:rFonts w:ascii="Arial Narrow" w:hAnsi="Arial Narrow"/>
          <w:b/>
          <w:bCs/>
        </w:rPr>
        <w:t>Please answer the following questions: </w:t>
      </w:r>
      <w:r w:rsidRPr="00327C70">
        <w:rPr>
          <w:rFonts w:ascii="Arial Narrow" w:hAnsi="Arial Narrow"/>
        </w:rPr>
        <w:br/>
      </w:r>
      <w:r w:rsidRPr="00734CAA">
        <w:rPr>
          <w:rFonts w:ascii="Arial Narrow" w:hAnsi="Arial Narrow"/>
          <w:highlight w:val="yellow"/>
        </w:rPr>
        <w:t>(in some cases more than 1 correct answer is possible)</w:t>
      </w:r>
    </w:p>
    <w:p w:rsidR="00327C70" w:rsidRPr="00327C70" w:rsidRDefault="00327C70" w:rsidP="00327C70">
      <w:pPr>
        <w:pStyle w:val="NoSpacing"/>
        <w:rPr>
          <w:rFonts w:ascii="Arial Narrow" w:hAnsi="Arial Narrow"/>
        </w:rPr>
      </w:pPr>
      <w:r w:rsidRPr="00327C70">
        <w:rPr>
          <w:rFonts w:ascii="Arial Narrow" w:hAnsi="Arial Narrow"/>
          <w:u w:val="single"/>
        </w:rPr>
        <w:t>User interface</w:t>
      </w:r>
    </w:p>
    <w:p w:rsidR="00327C70" w:rsidRPr="00327C70" w:rsidRDefault="00327C70" w:rsidP="00327C70">
      <w:pPr>
        <w:pStyle w:val="NoSpacing"/>
        <w:rPr>
          <w:rFonts w:ascii="Arial Narrow" w:hAnsi="Arial Narrow"/>
        </w:rPr>
      </w:pPr>
      <w:r w:rsidRPr="00327C70">
        <w:rPr>
          <w:rFonts w:ascii="Arial Narrow" w:hAnsi="Arial Narrow"/>
        </w:rPr>
        <w:t>1. Where can you see whether the chart shows North up or other direction (course up, heading up, track up)?</w:t>
      </w:r>
    </w:p>
    <w:p w:rsidR="00327C70" w:rsidRPr="00327C70" w:rsidRDefault="00327C70" w:rsidP="00327C70">
      <w:pPr>
        <w:pStyle w:val="NoSpacing"/>
        <w:rPr>
          <w:rFonts w:ascii="Arial Narrow" w:hAnsi="Arial Narrow"/>
        </w:rPr>
      </w:pPr>
      <w:r w:rsidRPr="00327C70">
        <w:rPr>
          <w:rFonts w:ascii="Arial Narrow" w:hAnsi="Arial Narrow"/>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86" type="#_x0000_t75" style="width:18pt;height:15.6pt" o:ole="">
            <v:imagedata r:id="rId4" o:title=""/>
          </v:shape>
          <w:control r:id="rId5" w:name="Object 1" w:shapeid="_x0000_i1186"/>
        </w:object>
      </w:r>
      <w:r w:rsidRPr="00327C70">
        <w:rPr>
          <w:rFonts w:ascii="Arial Narrow" w:hAnsi="Arial Narrow"/>
        </w:rPr>
        <w:t>a) In the lower left corner of the chart view.</w:t>
      </w:r>
      <w:r w:rsidRPr="00327C70">
        <w:rPr>
          <w:rFonts w:ascii="Arial Narrow" w:hAnsi="Arial Narrow"/>
        </w:rPr>
        <w:br/>
      </w:r>
      <w:r w:rsidRPr="00734CAA">
        <w:rPr>
          <w:rFonts w:ascii="Arial Narrow" w:hAnsi="Arial Narrow"/>
          <w:b/>
          <w:u w:val="single"/>
        </w:rPr>
        <w:object w:dxaOrig="1440" w:dyaOrig="1440">
          <v:shape id="_x0000_i1189" type="#_x0000_t75" style="width:18pt;height:15.6pt" o:ole="">
            <v:imagedata r:id="rId4" o:title=""/>
          </v:shape>
          <w:control r:id="rId6" w:name="Object 2" w:shapeid="_x0000_i1189"/>
        </w:object>
      </w:r>
      <w:r w:rsidRPr="00734CAA">
        <w:rPr>
          <w:rFonts w:ascii="Arial Narrow" w:hAnsi="Arial Narrow"/>
          <w:b/>
          <w:u w:val="single"/>
        </w:rPr>
        <w:t>b) In the icon bar in the upper right corner of the chart view.</w:t>
      </w:r>
      <w:r w:rsidRPr="00327C70">
        <w:rPr>
          <w:rFonts w:ascii="Arial Narrow" w:hAnsi="Arial Narrow"/>
        </w:rPr>
        <w:br/>
      </w:r>
      <w:r w:rsidRPr="00327C70">
        <w:rPr>
          <w:rFonts w:ascii="Arial Narrow" w:hAnsi="Arial Narrow"/>
        </w:rPr>
        <w:object w:dxaOrig="1440" w:dyaOrig="1440">
          <v:shape id="_x0000_i1192" type="#_x0000_t75" style="width:18pt;height:15.6pt" o:ole="">
            <v:imagedata r:id="rId4" o:title=""/>
          </v:shape>
          <w:control r:id="rId7" w:name="Object 3" w:shapeid="_x0000_i1192"/>
        </w:object>
      </w:r>
      <w:r w:rsidRPr="00327C70">
        <w:rPr>
          <w:rFonts w:ascii="Arial Narrow" w:hAnsi="Arial Narrow"/>
        </w:rPr>
        <w:t>c) In the sensor information panel.</w:t>
      </w:r>
      <w:r w:rsidRPr="00327C70">
        <w:rPr>
          <w:rFonts w:ascii="Arial Narrow" w:hAnsi="Arial Narrow"/>
        </w:rPr>
        <w:br/>
      </w:r>
    </w:p>
    <w:p w:rsidR="00327C70" w:rsidRPr="00327C70" w:rsidRDefault="00327C70" w:rsidP="00327C70">
      <w:pPr>
        <w:pStyle w:val="NoSpacing"/>
        <w:rPr>
          <w:rFonts w:ascii="Arial Narrow" w:hAnsi="Arial Narrow"/>
        </w:rPr>
      </w:pPr>
      <w:r w:rsidRPr="00327C70">
        <w:rPr>
          <w:rFonts w:ascii="Arial Narrow" w:hAnsi="Arial Narrow"/>
        </w:rPr>
        <w:t> </w:t>
      </w:r>
    </w:p>
    <w:p w:rsidR="00327C70" w:rsidRPr="00327C70" w:rsidRDefault="00327C70" w:rsidP="00327C70">
      <w:pPr>
        <w:pStyle w:val="NoSpacing"/>
        <w:rPr>
          <w:rFonts w:ascii="Arial Narrow" w:hAnsi="Arial Narrow"/>
        </w:rPr>
      </w:pPr>
      <w:r w:rsidRPr="00327C70">
        <w:rPr>
          <w:rFonts w:ascii="Arial Narrow" w:hAnsi="Arial Narrow"/>
        </w:rPr>
        <w:t>2. How do you pan or shift the center position on the chart?</w:t>
      </w:r>
    </w:p>
    <w:p w:rsidR="00327C70" w:rsidRPr="00327C70" w:rsidRDefault="00327C70" w:rsidP="00327C70">
      <w:pPr>
        <w:pStyle w:val="NoSpacing"/>
        <w:rPr>
          <w:rFonts w:ascii="Arial Narrow" w:hAnsi="Arial Narrow"/>
        </w:rPr>
      </w:pPr>
      <w:r w:rsidRPr="00327C70">
        <w:rPr>
          <w:rFonts w:ascii="Arial Narrow" w:hAnsi="Arial Narrow"/>
        </w:rPr>
        <w:object w:dxaOrig="1440" w:dyaOrig="1440">
          <v:shape id="_x0000_i1195" type="#_x0000_t75" style="width:18pt;height:15.6pt" o:ole="">
            <v:imagedata r:id="rId4" o:title=""/>
          </v:shape>
          <w:control r:id="rId8" w:name="Object 4" w:shapeid="_x0000_i1195"/>
        </w:object>
      </w:r>
      <w:r w:rsidRPr="00327C70">
        <w:rPr>
          <w:rFonts w:ascii="Arial Narrow" w:hAnsi="Arial Narrow"/>
        </w:rPr>
        <w:t>a) By moving the pointer to the left or right fast.</w:t>
      </w:r>
      <w:r w:rsidRPr="00327C70">
        <w:rPr>
          <w:rFonts w:ascii="Arial Narrow" w:hAnsi="Arial Narrow"/>
        </w:rPr>
        <w:br/>
      </w:r>
      <w:r w:rsidRPr="00734CAA">
        <w:rPr>
          <w:rFonts w:ascii="Arial Narrow" w:hAnsi="Arial Narrow"/>
          <w:b/>
          <w:u w:val="single"/>
        </w:rPr>
        <w:object w:dxaOrig="1440" w:dyaOrig="1440">
          <v:shape id="_x0000_i1198" type="#_x0000_t75" style="width:18pt;height:15.6pt" o:ole="">
            <v:imagedata r:id="rId4" o:title=""/>
          </v:shape>
          <w:control r:id="rId9" w:name="Object 5" w:shapeid="_x0000_i1198"/>
        </w:object>
      </w:r>
      <w:r w:rsidRPr="00734CAA">
        <w:rPr>
          <w:rFonts w:ascii="Arial Narrow" w:hAnsi="Arial Narrow"/>
          <w:b/>
          <w:u w:val="single"/>
        </w:rPr>
        <w:t>b) By holding the center button and moving the pointer or clicking the left button off-center with the pointer.</w:t>
      </w:r>
      <w:r w:rsidRPr="00327C70">
        <w:rPr>
          <w:rFonts w:ascii="Arial Narrow" w:hAnsi="Arial Narrow"/>
        </w:rPr>
        <w:br/>
      </w:r>
      <w:r w:rsidRPr="00327C70">
        <w:rPr>
          <w:rFonts w:ascii="Arial Narrow" w:hAnsi="Arial Narrow"/>
        </w:rPr>
        <w:object w:dxaOrig="1440" w:dyaOrig="1440">
          <v:shape id="_x0000_i1201" type="#_x0000_t75" style="width:18pt;height:15.6pt" o:ole="">
            <v:imagedata r:id="rId4" o:title=""/>
          </v:shape>
          <w:control r:id="rId10" w:name="Object 6" w:shapeid="_x0000_i1201"/>
        </w:object>
      </w:r>
      <w:r w:rsidRPr="00327C70">
        <w:rPr>
          <w:rFonts w:ascii="Arial Narrow" w:hAnsi="Arial Narrow"/>
        </w:rPr>
        <w:t>c) Move the pointer to a side, and wait for it to turn into an arrow, then left click.</w:t>
      </w:r>
      <w:r w:rsidRPr="00327C70">
        <w:rPr>
          <w:rFonts w:ascii="Arial Narrow" w:hAnsi="Arial Narrow"/>
        </w:rPr>
        <w:br/>
      </w:r>
    </w:p>
    <w:p w:rsidR="00327C70" w:rsidRPr="00327C70" w:rsidRDefault="00327C70" w:rsidP="00327C70">
      <w:pPr>
        <w:pStyle w:val="NoSpacing"/>
        <w:rPr>
          <w:rFonts w:ascii="Arial Narrow" w:hAnsi="Arial Narrow"/>
        </w:rPr>
      </w:pPr>
      <w:r w:rsidRPr="00327C70">
        <w:rPr>
          <w:rFonts w:ascii="Arial Narrow" w:hAnsi="Arial Narrow"/>
        </w:rPr>
        <w:t> </w:t>
      </w:r>
    </w:p>
    <w:p w:rsidR="00327C70" w:rsidRPr="00327C70" w:rsidRDefault="00327C70" w:rsidP="00327C70">
      <w:pPr>
        <w:pStyle w:val="NoSpacing"/>
        <w:rPr>
          <w:rFonts w:ascii="Arial Narrow" w:hAnsi="Arial Narrow"/>
        </w:rPr>
      </w:pPr>
      <w:r w:rsidRPr="00327C70">
        <w:rPr>
          <w:rFonts w:ascii="Arial Narrow" w:hAnsi="Arial Narrow"/>
        </w:rPr>
        <w:t>3. What are the coordinates in the status bar showing?</w:t>
      </w:r>
    </w:p>
    <w:p w:rsidR="00327C70" w:rsidRPr="00327C70" w:rsidRDefault="00327C70" w:rsidP="00327C70">
      <w:pPr>
        <w:pStyle w:val="NoSpacing"/>
        <w:rPr>
          <w:rFonts w:ascii="Arial Narrow" w:hAnsi="Arial Narrow"/>
        </w:rPr>
      </w:pPr>
      <w:r w:rsidRPr="00327C70">
        <w:rPr>
          <w:rFonts w:ascii="Arial Narrow" w:hAnsi="Arial Narrow"/>
        </w:rPr>
        <w:object w:dxaOrig="1440" w:dyaOrig="1440">
          <v:shape id="_x0000_i1204" type="#_x0000_t75" style="width:18pt;height:15.6pt" o:ole="">
            <v:imagedata r:id="rId4" o:title=""/>
          </v:shape>
          <w:control r:id="rId11" w:name="Object 7" w:shapeid="_x0000_i1204"/>
        </w:object>
      </w:r>
      <w:r w:rsidRPr="00327C70">
        <w:rPr>
          <w:rFonts w:ascii="Arial Narrow" w:hAnsi="Arial Narrow"/>
        </w:rPr>
        <w:t>a) The position of the ship.</w:t>
      </w:r>
      <w:r w:rsidRPr="00327C70">
        <w:rPr>
          <w:rFonts w:ascii="Arial Narrow" w:hAnsi="Arial Narrow"/>
        </w:rPr>
        <w:br/>
      </w:r>
      <w:r w:rsidRPr="00327C70">
        <w:rPr>
          <w:rFonts w:ascii="Arial Narrow" w:hAnsi="Arial Narrow"/>
        </w:rPr>
        <w:object w:dxaOrig="1440" w:dyaOrig="1440">
          <v:shape id="_x0000_i1207" type="#_x0000_t75" style="width:18pt;height:15.6pt" o:ole="">
            <v:imagedata r:id="rId4" o:title=""/>
          </v:shape>
          <w:control r:id="rId12" w:name="Object 8" w:shapeid="_x0000_i1207"/>
        </w:object>
      </w:r>
      <w:r w:rsidRPr="00327C70">
        <w:rPr>
          <w:rFonts w:ascii="Arial Narrow" w:hAnsi="Arial Narrow"/>
        </w:rPr>
        <w:t>b) The next destination of the ship.</w:t>
      </w:r>
      <w:r w:rsidRPr="00327C70">
        <w:rPr>
          <w:rFonts w:ascii="Arial Narrow" w:hAnsi="Arial Narrow"/>
        </w:rPr>
        <w:br/>
      </w:r>
      <w:r w:rsidRPr="00734CAA">
        <w:rPr>
          <w:rFonts w:ascii="Arial Narrow" w:hAnsi="Arial Narrow"/>
          <w:b/>
          <w:u w:val="single"/>
        </w:rPr>
        <w:object w:dxaOrig="1440" w:dyaOrig="1440">
          <v:shape id="_x0000_i1210" type="#_x0000_t75" style="width:18pt;height:15.6pt" o:ole="">
            <v:imagedata r:id="rId4" o:title=""/>
          </v:shape>
          <w:control r:id="rId13" w:name="Object 9" w:shapeid="_x0000_i1210"/>
        </w:object>
      </w:r>
      <w:r w:rsidRPr="00734CAA">
        <w:rPr>
          <w:rFonts w:ascii="Arial Narrow" w:hAnsi="Arial Narrow"/>
          <w:b/>
          <w:u w:val="single"/>
        </w:rPr>
        <w:t>c) The position under the cursor.</w:t>
      </w:r>
      <w:r w:rsidRPr="00734CAA">
        <w:rPr>
          <w:rFonts w:ascii="Arial Narrow" w:hAnsi="Arial Narrow"/>
          <w:b/>
          <w:u w:val="single"/>
        </w:rPr>
        <w:br/>
      </w:r>
    </w:p>
    <w:p w:rsidR="00327C70" w:rsidRPr="00327C70" w:rsidRDefault="00327C70" w:rsidP="00327C70">
      <w:pPr>
        <w:pStyle w:val="NoSpacing"/>
        <w:rPr>
          <w:rFonts w:ascii="Arial Narrow" w:hAnsi="Arial Narrow"/>
        </w:rPr>
      </w:pPr>
      <w:r w:rsidRPr="00327C70">
        <w:rPr>
          <w:rFonts w:ascii="Arial Narrow" w:hAnsi="Arial Narrow"/>
        </w:rPr>
        <w:t> </w:t>
      </w:r>
    </w:p>
    <w:p w:rsidR="00327C70" w:rsidRPr="00327C70" w:rsidRDefault="00327C70" w:rsidP="00327C70">
      <w:pPr>
        <w:pStyle w:val="NoSpacing"/>
        <w:rPr>
          <w:rFonts w:ascii="Arial Narrow" w:hAnsi="Arial Narrow"/>
        </w:rPr>
      </w:pPr>
      <w:r w:rsidRPr="00327C70">
        <w:rPr>
          <w:rFonts w:ascii="Arial Narrow" w:hAnsi="Arial Narrow"/>
        </w:rPr>
        <w:t>4. An icon showing a vessel (ship shape) is visible in the top right corner of the screen and disappears when the indicator is pressed. What is that for?</w:t>
      </w:r>
    </w:p>
    <w:p w:rsidR="00327C70" w:rsidRPr="00327C70" w:rsidRDefault="00327C70" w:rsidP="00327C70">
      <w:pPr>
        <w:pStyle w:val="NoSpacing"/>
        <w:rPr>
          <w:rFonts w:ascii="Arial Narrow" w:hAnsi="Arial Narrow"/>
        </w:rPr>
      </w:pPr>
      <w:r w:rsidRPr="00327C70">
        <w:rPr>
          <w:rFonts w:ascii="Arial Narrow" w:hAnsi="Arial Narrow"/>
        </w:rPr>
        <w:object w:dxaOrig="1440" w:dyaOrig="1440">
          <v:shape id="_x0000_i1213" type="#_x0000_t75" style="width:18pt;height:15.6pt" o:ole="">
            <v:imagedata r:id="rId4" o:title=""/>
          </v:shape>
          <w:control r:id="rId14" w:name="Object 10" w:shapeid="_x0000_i1213"/>
        </w:object>
      </w:r>
      <w:r w:rsidRPr="00327C70">
        <w:rPr>
          <w:rFonts w:ascii="Arial Narrow" w:hAnsi="Arial Narrow"/>
        </w:rPr>
        <w:t>a) It is used to acknowledge warning when own vessel is on a collision course.</w:t>
      </w:r>
      <w:r w:rsidRPr="00327C70">
        <w:rPr>
          <w:rFonts w:ascii="Arial Narrow" w:hAnsi="Arial Narrow"/>
        </w:rPr>
        <w:br/>
      </w:r>
      <w:r w:rsidRPr="00327C70">
        <w:rPr>
          <w:rFonts w:ascii="Arial Narrow" w:hAnsi="Arial Narrow"/>
        </w:rPr>
        <w:object w:dxaOrig="1440" w:dyaOrig="1440">
          <v:shape id="_x0000_i1216" type="#_x0000_t75" style="width:18pt;height:15.6pt" o:ole="">
            <v:imagedata r:id="rId4" o:title=""/>
          </v:shape>
          <w:control r:id="rId15" w:name="Object 11" w:shapeid="_x0000_i1216"/>
        </w:object>
      </w:r>
      <w:r w:rsidRPr="00327C70">
        <w:rPr>
          <w:rFonts w:ascii="Arial Narrow" w:hAnsi="Arial Narrow"/>
        </w:rPr>
        <w:t xml:space="preserve">b) It </w:t>
      </w:r>
      <w:r w:rsidR="00734CAA">
        <w:rPr>
          <w:rFonts w:ascii="Arial Narrow" w:hAnsi="Arial Narrow"/>
        </w:rPr>
        <w:t>i</w:t>
      </w:r>
      <w:r w:rsidRPr="00327C70">
        <w:rPr>
          <w:rFonts w:ascii="Arial Narrow" w:hAnsi="Arial Narrow"/>
        </w:rPr>
        <w:t>s used to hide all radar and AIS targets.</w:t>
      </w:r>
      <w:r w:rsidRPr="00327C70">
        <w:rPr>
          <w:rFonts w:ascii="Arial Narrow" w:hAnsi="Arial Narrow"/>
        </w:rPr>
        <w:br/>
      </w:r>
      <w:r w:rsidRPr="00327C70">
        <w:rPr>
          <w:rFonts w:ascii="Arial Narrow" w:hAnsi="Arial Narrow"/>
        </w:rPr>
        <w:object w:dxaOrig="1440" w:dyaOrig="1440">
          <v:shape id="_x0000_i1219" type="#_x0000_t75" style="width:18pt;height:15.6pt" o:ole="">
            <v:imagedata r:id="rId4" o:title=""/>
          </v:shape>
          <w:control r:id="rId16" w:name="Object 12" w:shapeid="_x0000_i1219"/>
        </w:object>
      </w:r>
      <w:r w:rsidRPr="00327C70">
        <w:rPr>
          <w:rFonts w:ascii="Arial Narrow" w:hAnsi="Arial Narrow"/>
        </w:rPr>
        <w:t>c) It is used to acknowledge warning when another vessel is coming too near.</w:t>
      </w:r>
      <w:r w:rsidRPr="00327C70">
        <w:rPr>
          <w:rFonts w:ascii="Arial Narrow" w:hAnsi="Arial Narrow"/>
        </w:rPr>
        <w:br/>
      </w:r>
      <w:r w:rsidRPr="00734CAA">
        <w:rPr>
          <w:rFonts w:ascii="Arial Narrow" w:hAnsi="Arial Narrow"/>
          <w:b/>
          <w:u w:val="single"/>
        </w:rPr>
        <w:object w:dxaOrig="1440" w:dyaOrig="1440">
          <v:shape id="_x0000_i1222" type="#_x0000_t75" style="width:18pt;height:15.6pt" o:ole="">
            <v:imagedata r:id="rId4" o:title=""/>
          </v:shape>
          <w:control r:id="rId17" w:name="Object 13" w:shapeid="_x0000_i1222"/>
        </w:object>
      </w:r>
      <w:r w:rsidRPr="00734CAA">
        <w:rPr>
          <w:rFonts w:ascii="Arial Narrow" w:hAnsi="Arial Narrow"/>
          <w:b/>
          <w:u w:val="single"/>
        </w:rPr>
        <w:t>d) It is used to locate own vessel position when own vessel position is out of chart view or not followed automatically.</w:t>
      </w:r>
      <w:r w:rsidRPr="00327C70">
        <w:rPr>
          <w:rFonts w:ascii="Arial Narrow" w:hAnsi="Arial Narrow"/>
        </w:rPr>
        <w:br/>
      </w:r>
    </w:p>
    <w:p w:rsidR="00327C70" w:rsidRPr="00327C70" w:rsidRDefault="00327C70" w:rsidP="00327C70">
      <w:pPr>
        <w:pStyle w:val="NoSpacing"/>
        <w:rPr>
          <w:rFonts w:ascii="Arial Narrow" w:hAnsi="Arial Narrow"/>
        </w:rPr>
      </w:pPr>
      <w:r w:rsidRPr="00327C70">
        <w:rPr>
          <w:rFonts w:ascii="Arial Narrow" w:hAnsi="Arial Narrow"/>
        </w:rPr>
        <w:t> </w:t>
      </w:r>
    </w:p>
    <w:p w:rsidR="00327C70" w:rsidRPr="00327C70" w:rsidRDefault="00327C70" w:rsidP="00327C70">
      <w:pPr>
        <w:pStyle w:val="NoSpacing"/>
        <w:rPr>
          <w:rFonts w:ascii="Arial Narrow" w:hAnsi="Arial Narrow"/>
        </w:rPr>
      </w:pPr>
      <w:r w:rsidRPr="00327C70">
        <w:rPr>
          <w:rFonts w:ascii="Arial Narrow" w:hAnsi="Arial Narrow"/>
        </w:rPr>
        <w:t>5. When an object is selected from a list in Object Information, a small broom icon appears in the right corner of the menu next to the close window icon. What is that for?</w:t>
      </w:r>
    </w:p>
    <w:p w:rsidR="00327C70" w:rsidRPr="00327C70" w:rsidRDefault="00327C70" w:rsidP="00327C70">
      <w:pPr>
        <w:pStyle w:val="NoSpacing"/>
        <w:rPr>
          <w:rFonts w:ascii="Arial Narrow" w:hAnsi="Arial Narrow"/>
        </w:rPr>
      </w:pPr>
      <w:r w:rsidRPr="00734CAA">
        <w:rPr>
          <w:rFonts w:ascii="Arial Narrow" w:hAnsi="Arial Narrow"/>
          <w:b/>
          <w:u w:val="single"/>
        </w:rPr>
        <w:object w:dxaOrig="1440" w:dyaOrig="1440">
          <v:shape id="_x0000_i1225" type="#_x0000_t75" style="width:18pt;height:15.6pt" o:ole="">
            <v:imagedata r:id="rId4" o:title=""/>
          </v:shape>
          <w:control r:id="rId18" w:name="Object 14" w:shapeid="_x0000_i1225"/>
        </w:object>
      </w:r>
      <w:r w:rsidRPr="00734CAA">
        <w:rPr>
          <w:rFonts w:ascii="Arial Narrow" w:hAnsi="Arial Narrow"/>
          <w:b/>
          <w:u w:val="single"/>
        </w:rPr>
        <w:t>a) It is used to remove highlight of object(s) on the chart.</w:t>
      </w:r>
      <w:r w:rsidRPr="00327C70">
        <w:rPr>
          <w:rFonts w:ascii="Arial Narrow" w:hAnsi="Arial Narrow"/>
        </w:rPr>
        <w:br/>
      </w:r>
      <w:r w:rsidRPr="00327C70">
        <w:rPr>
          <w:rFonts w:ascii="Arial Narrow" w:hAnsi="Arial Narrow"/>
        </w:rPr>
        <w:object w:dxaOrig="1440" w:dyaOrig="1440">
          <v:shape id="_x0000_i1228" type="#_x0000_t75" style="width:18pt;height:15.6pt" o:ole="">
            <v:imagedata r:id="rId4" o:title=""/>
          </v:shape>
          <w:control r:id="rId19" w:name="Object 15" w:shapeid="_x0000_i1228"/>
        </w:object>
      </w:r>
      <w:r w:rsidRPr="00327C70">
        <w:rPr>
          <w:rFonts w:ascii="Arial Narrow" w:hAnsi="Arial Narrow"/>
        </w:rPr>
        <w:t>b) It is used to delete the object from the chart.</w:t>
      </w:r>
      <w:r w:rsidRPr="00327C70">
        <w:rPr>
          <w:rFonts w:ascii="Arial Narrow" w:hAnsi="Arial Narrow"/>
        </w:rPr>
        <w:br/>
      </w:r>
      <w:r w:rsidRPr="00327C70">
        <w:rPr>
          <w:rFonts w:ascii="Arial Narrow" w:hAnsi="Arial Narrow"/>
        </w:rPr>
        <w:object w:dxaOrig="1440" w:dyaOrig="1440">
          <v:shape id="_x0000_i1231" type="#_x0000_t75" style="width:18pt;height:15.6pt" o:ole="">
            <v:imagedata r:id="rId4" o:title=""/>
          </v:shape>
          <w:control r:id="rId20" w:name="Object 16" w:shapeid="_x0000_i1231"/>
        </w:object>
      </w:r>
      <w:r w:rsidRPr="00327C70">
        <w:rPr>
          <w:rFonts w:ascii="Arial Narrow" w:hAnsi="Arial Narrow"/>
        </w:rPr>
        <w:t>c) It is used to set the chart to basic configuration.</w:t>
      </w:r>
      <w:r w:rsidRPr="00327C70">
        <w:rPr>
          <w:rFonts w:ascii="Arial Narrow" w:hAnsi="Arial Narrow"/>
        </w:rPr>
        <w:br/>
      </w:r>
    </w:p>
    <w:p w:rsidR="00327C70" w:rsidRPr="00327C70" w:rsidRDefault="00327C70" w:rsidP="00327C70">
      <w:pPr>
        <w:pStyle w:val="NoSpacing"/>
        <w:rPr>
          <w:rFonts w:ascii="Arial Narrow" w:hAnsi="Arial Narrow"/>
        </w:rPr>
      </w:pPr>
      <w:r w:rsidRPr="00327C70">
        <w:rPr>
          <w:rFonts w:ascii="Arial Narrow" w:hAnsi="Arial Narrow"/>
        </w:rPr>
        <w:t> </w:t>
      </w:r>
    </w:p>
    <w:p w:rsidR="00327C70" w:rsidRPr="00327C70" w:rsidRDefault="00327C70" w:rsidP="00327C70">
      <w:pPr>
        <w:pStyle w:val="NoSpacing"/>
        <w:rPr>
          <w:rFonts w:ascii="Arial Narrow" w:hAnsi="Arial Narrow"/>
        </w:rPr>
      </w:pPr>
      <w:r w:rsidRPr="00327C70">
        <w:rPr>
          <w:rFonts w:ascii="Arial Narrow" w:hAnsi="Arial Narrow"/>
        </w:rPr>
        <w:t>6. The coverage switch of a database is turned on in the Chart library. What is that for?</w:t>
      </w:r>
    </w:p>
    <w:p w:rsidR="00327C70" w:rsidRPr="00327C70" w:rsidRDefault="00327C70" w:rsidP="00327C70">
      <w:pPr>
        <w:pStyle w:val="NoSpacing"/>
        <w:rPr>
          <w:rFonts w:ascii="Arial Narrow" w:hAnsi="Arial Narrow"/>
        </w:rPr>
      </w:pPr>
      <w:r w:rsidRPr="00734CAA">
        <w:rPr>
          <w:rFonts w:ascii="Arial Narrow" w:hAnsi="Arial Narrow"/>
          <w:b/>
          <w:u w:val="single"/>
        </w:rPr>
        <w:object w:dxaOrig="1440" w:dyaOrig="1440">
          <v:shape id="_x0000_i1234" type="#_x0000_t75" style="width:18pt;height:15.6pt" o:ole="">
            <v:imagedata r:id="rId4" o:title=""/>
          </v:shape>
          <w:control r:id="rId21" w:name="Object 17" w:shapeid="_x0000_i1234"/>
        </w:object>
      </w:r>
      <w:r w:rsidRPr="00734CAA">
        <w:rPr>
          <w:rFonts w:ascii="Arial Narrow" w:hAnsi="Arial Narrow"/>
          <w:b/>
          <w:u w:val="single"/>
        </w:rPr>
        <w:t>a) It displays the coverage boundary of the particular dataset.</w:t>
      </w:r>
      <w:r w:rsidRPr="00327C70">
        <w:rPr>
          <w:rFonts w:ascii="Arial Narrow" w:hAnsi="Arial Narrow"/>
        </w:rPr>
        <w:br/>
      </w:r>
      <w:r w:rsidRPr="00327C70">
        <w:rPr>
          <w:rFonts w:ascii="Arial Narrow" w:hAnsi="Arial Narrow"/>
        </w:rPr>
        <w:object w:dxaOrig="1440" w:dyaOrig="1440">
          <v:shape id="_x0000_i1237" type="#_x0000_t75" style="width:18pt;height:15.6pt" o:ole="">
            <v:imagedata r:id="rId4" o:title=""/>
          </v:shape>
          <w:control r:id="rId22" w:name="Object 18" w:shapeid="_x0000_i1237"/>
        </w:object>
      </w:r>
      <w:r w:rsidRPr="00327C70">
        <w:rPr>
          <w:rFonts w:ascii="Arial Narrow" w:hAnsi="Arial Narrow"/>
        </w:rPr>
        <w:t>b) It switches on the dataset for viewing purpose.</w:t>
      </w:r>
      <w:r w:rsidRPr="00327C70">
        <w:rPr>
          <w:rFonts w:ascii="Arial Narrow" w:hAnsi="Arial Narrow"/>
        </w:rPr>
        <w:br/>
      </w:r>
      <w:r w:rsidRPr="00327C70">
        <w:rPr>
          <w:rFonts w:ascii="Arial Narrow" w:hAnsi="Arial Narrow"/>
        </w:rPr>
        <w:object w:dxaOrig="1440" w:dyaOrig="1440">
          <v:shape id="_x0000_i1240" type="#_x0000_t75" style="width:18pt;height:15.6pt" o:ole="">
            <v:imagedata r:id="rId4" o:title=""/>
          </v:shape>
          <w:control r:id="rId23" w:name="Object 19" w:shapeid="_x0000_i1240"/>
        </w:object>
      </w:r>
      <w:r w:rsidRPr="00327C70">
        <w:rPr>
          <w:rFonts w:ascii="Arial Narrow" w:hAnsi="Arial Narrow"/>
        </w:rPr>
        <w:t>c) It displays the edition number of the dataset.</w:t>
      </w:r>
      <w:r w:rsidRPr="00327C70">
        <w:rPr>
          <w:rFonts w:ascii="Arial Narrow" w:hAnsi="Arial Narrow"/>
        </w:rPr>
        <w:br/>
      </w:r>
    </w:p>
    <w:p w:rsidR="00327C70" w:rsidRPr="00327C70" w:rsidRDefault="00327C70" w:rsidP="00327C70">
      <w:pPr>
        <w:pStyle w:val="NoSpacing"/>
        <w:rPr>
          <w:rFonts w:ascii="Arial Narrow" w:hAnsi="Arial Narrow"/>
        </w:rPr>
      </w:pPr>
      <w:r w:rsidRPr="00327C70">
        <w:rPr>
          <w:rFonts w:ascii="Arial Narrow" w:hAnsi="Arial Narrow"/>
        </w:rPr>
        <w:lastRenderedPageBreak/>
        <w:t> </w:t>
      </w:r>
    </w:p>
    <w:p w:rsidR="00327C70" w:rsidRPr="00327C70" w:rsidRDefault="00327C70" w:rsidP="00327C70">
      <w:pPr>
        <w:pStyle w:val="NoSpacing"/>
        <w:rPr>
          <w:rFonts w:ascii="Arial Narrow" w:hAnsi="Arial Narrow"/>
        </w:rPr>
      </w:pPr>
      <w:r w:rsidRPr="00327C70">
        <w:rPr>
          <w:rFonts w:ascii="Arial Narrow" w:hAnsi="Arial Narrow"/>
        </w:rPr>
        <w:t>7. How do you turn on or off the EBL/VRM tool (EBL/VRM = electronic bearing line and variable range marker)?</w:t>
      </w:r>
    </w:p>
    <w:p w:rsidR="00327C70" w:rsidRPr="00327C70" w:rsidRDefault="00327C70" w:rsidP="00327C70">
      <w:pPr>
        <w:pStyle w:val="NoSpacing"/>
        <w:rPr>
          <w:rFonts w:ascii="Arial Narrow" w:hAnsi="Arial Narrow"/>
        </w:rPr>
      </w:pPr>
      <w:r w:rsidRPr="00327C70">
        <w:rPr>
          <w:rFonts w:ascii="Arial Narrow" w:hAnsi="Arial Narrow"/>
        </w:rPr>
        <w:object w:dxaOrig="1440" w:dyaOrig="1440">
          <v:shape id="_x0000_i1243" type="#_x0000_t75" style="width:18pt;height:15.6pt" o:ole="">
            <v:imagedata r:id="rId4" o:title=""/>
          </v:shape>
          <w:control r:id="rId24" w:name="Object 20" w:shapeid="_x0000_i1243"/>
        </w:object>
      </w:r>
      <w:r w:rsidRPr="00327C70">
        <w:rPr>
          <w:rFonts w:ascii="Arial Narrow" w:hAnsi="Arial Narrow"/>
        </w:rPr>
        <w:t>a) Go to Tools menu and turn the EBL/VRM switch on in Navigation calculator.</w:t>
      </w:r>
      <w:r w:rsidRPr="00327C70">
        <w:rPr>
          <w:rFonts w:ascii="Arial Narrow" w:hAnsi="Arial Narrow"/>
        </w:rPr>
        <w:br/>
      </w:r>
      <w:r w:rsidRPr="00734CAA">
        <w:rPr>
          <w:rFonts w:ascii="Arial Narrow" w:hAnsi="Arial Narrow"/>
          <w:b/>
          <w:u w:val="single"/>
        </w:rPr>
        <w:object w:dxaOrig="1440" w:dyaOrig="1440">
          <v:shape id="_x0000_i1246" type="#_x0000_t75" style="width:18pt;height:15.6pt" o:ole="">
            <v:imagedata r:id="rId4" o:title=""/>
          </v:shape>
          <w:control r:id="rId25" w:name="Object 21" w:shapeid="_x0000_i1246"/>
        </w:object>
      </w:r>
      <w:r w:rsidRPr="00734CAA">
        <w:rPr>
          <w:rFonts w:ascii="Arial Narrow" w:hAnsi="Arial Narrow"/>
          <w:b/>
          <w:u w:val="single"/>
        </w:rPr>
        <w:t>b) Go to the Shortcuts menu and turn the EBL/VRM switch on.</w:t>
      </w:r>
      <w:r w:rsidRPr="00734CAA">
        <w:rPr>
          <w:rFonts w:ascii="Arial Narrow" w:hAnsi="Arial Narrow"/>
          <w:b/>
          <w:u w:val="single"/>
        </w:rPr>
        <w:br/>
      </w:r>
      <w:r w:rsidRPr="00734CAA">
        <w:rPr>
          <w:rFonts w:ascii="Arial Narrow" w:hAnsi="Arial Narrow"/>
          <w:b/>
          <w:u w:val="single"/>
        </w:rPr>
        <w:object w:dxaOrig="1440" w:dyaOrig="1440">
          <v:shape id="_x0000_i1249" type="#_x0000_t75" style="width:18pt;height:15.6pt" o:ole="">
            <v:imagedata r:id="rId4" o:title=""/>
          </v:shape>
          <w:control r:id="rId26" w:name="Object 22" w:shapeid="_x0000_i1249"/>
        </w:object>
      </w:r>
      <w:r w:rsidRPr="00734CAA">
        <w:rPr>
          <w:rFonts w:ascii="Arial Narrow" w:hAnsi="Arial Narrow"/>
          <w:b/>
          <w:u w:val="single"/>
        </w:rPr>
        <w:t>c) Click on the ruler icon in the icon bar.</w:t>
      </w:r>
      <w:r w:rsidRPr="00327C70">
        <w:rPr>
          <w:rFonts w:ascii="Arial Narrow" w:hAnsi="Arial Narrow"/>
        </w:rPr>
        <w:br/>
      </w:r>
      <w:r w:rsidRPr="00327C70">
        <w:rPr>
          <w:rFonts w:ascii="Arial Narrow" w:hAnsi="Arial Narrow"/>
        </w:rPr>
        <w:object w:dxaOrig="1440" w:dyaOrig="1440">
          <v:shape id="_x0000_i1252" type="#_x0000_t75" style="width:18pt;height:15.6pt" o:ole="">
            <v:imagedata r:id="rId4" o:title=""/>
          </v:shape>
          <w:control r:id="rId27" w:name="Object 23" w:shapeid="_x0000_i1252"/>
        </w:object>
      </w:r>
      <w:r w:rsidRPr="00327C70">
        <w:rPr>
          <w:rFonts w:ascii="Arial Narrow" w:hAnsi="Arial Narrow"/>
        </w:rPr>
        <w:t>d) Click the middle trackball button or just click the X icon.</w:t>
      </w:r>
      <w:r w:rsidRPr="00327C70">
        <w:rPr>
          <w:rFonts w:ascii="Arial Narrow" w:hAnsi="Arial Narrow"/>
        </w:rPr>
        <w:br/>
      </w:r>
      <w:r w:rsidRPr="00327C70">
        <w:rPr>
          <w:rFonts w:ascii="Arial Narrow" w:hAnsi="Arial Narrow"/>
        </w:rPr>
        <w:object w:dxaOrig="1440" w:dyaOrig="1440">
          <v:shape id="_x0000_i1255" type="#_x0000_t75" style="width:18pt;height:15.6pt" o:ole="">
            <v:imagedata r:id="rId4" o:title=""/>
          </v:shape>
          <w:control r:id="rId28" w:name="Object 24" w:shapeid="_x0000_i1255"/>
        </w:object>
      </w:r>
      <w:r w:rsidRPr="00327C70">
        <w:rPr>
          <w:rFonts w:ascii="Arial Narrow" w:hAnsi="Arial Narrow"/>
        </w:rPr>
        <w:t>e) Click the right trackball button.</w:t>
      </w:r>
      <w:r w:rsidRPr="00327C70">
        <w:rPr>
          <w:rFonts w:ascii="Arial Narrow" w:hAnsi="Arial Narrow"/>
        </w:rPr>
        <w:br/>
      </w:r>
    </w:p>
    <w:p w:rsidR="00327C70" w:rsidRPr="00327C70" w:rsidRDefault="00327C70" w:rsidP="00327C70">
      <w:pPr>
        <w:pStyle w:val="NoSpacing"/>
        <w:rPr>
          <w:rFonts w:ascii="Arial Narrow" w:hAnsi="Arial Narrow"/>
        </w:rPr>
      </w:pPr>
      <w:r w:rsidRPr="00327C70">
        <w:rPr>
          <w:rFonts w:ascii="Arial Narrow" w:hAnsi="Arial Narrow"/>
        </w:rPr>
        <w:t> </w:t>
      </w:r>
    </w:p>
    <w:p w:rsidR="00327C70" w:rsidRPr="00327C70" w:rsidRDefault="00327C70" w:rsidP="00327C70">
      <w:pPr>
        <w:pStyle w:val="NoSpacing"/>
        <w:rPr>
          <w:rFonts w:ascii="Arial Narrow" w:hAnsi="Arial Narrow"/>
        </w:rPr>
      </w:pPr>
      <w:r w:rsidRPr="00327C70">
        <w:rPr>
          <w:rFonts w:ascii="Arial Narrow" w:hAnsi="Arial Narrow"/>
          <w:u w:val="single"/>
        </w:rPr>
        <w:t>ECDIS setup</w:t>
      </w:r>
    </w:p>
    <w:p w:rsidR="00327C70" w:rsidRPr="00327C70" w:rsidRDefault="00327C70" w:rsidP="00327C70">
      <w:pPr>
        <w:pStyle w:val="NoSpacing"/>
        <w:rPr>
          <w:rFonts w:ascii="Arial Narrow" w:hAnsi="Arial Narrow"/>
        </w:rPr>
      </w:pPr>
      <w:r w:rsidRPr="00327C70">
        <w:rPr>
          <w:rFonts w:ascii="Arial Narrow" w:hAnsi="Arial Narrow"/>
        </w:rPr>
        <w:t>8. Where do you install the Scheme Administrator Certificate (SA Certificate)?</w:t>
      </w:r>
    </w:p>
    <w:p w:rsidR="00327C70" w:rsidRPr="00327C70" w:rsidRDefault="00327C70" w:rsidP="00327C70">
      <w:pPr>
        <w:pStyle w:val="NoSpacing"/>
        <w:rPr>
          <w:rFonts w:ascii="Arial Narrow" w:hAnsi="Arial Narrow"/>
        </w:rPr>
      </w:pPr>
      <w:r w:rsidRPr="00734CAA">
        <w:rPr>
          <w:rFonts w:ascii="Arial Narrow" w:hAnsi="Arial Narrow"/>
          <w:b/>
          <w:u w:val="single"/>
        </w:rPr>
        <w:object w:dxaOrig="1440" w:dyaOrig="1440">
          <v:shape id="_x0000_i1258" type="#_x0000_t75" style="width:18pt;height:15.6pt" o:ole="">
            <v:imagedata r:id="rId4" o:title=""/>
          </v:shape>
          <w:control r:id="rId29" w:name="Object 25" w:shapeid="_x0000_i1258"/>
        </w:object>
      </w:r>
      <w:r w:rsidRPr="00734CAA">
        <w:rPr>
          <w:rFonts w:ascii="Arial Narrow" w:hAnsi="Arial Narrow"/>
          <w:b/>
          <w:u w:val="single"/>
        </w:rPr>
        <w:t>a) By going to Settings -&gt;System and clicking on SA Certificate and refresh.</w:t>
      </w:r>
      <w:r w:rsidRPr="00327C70">
        <w:rPr>
          <w:rFonts w:ascii="Arial Narrow" w:hAnsi="Arial Narrow"/>
        </w:rPr>
        <w:br/>
      </w:r>
      <w:r w:rsidRPr="00327C70">
        <w:rPr>
          <w:rFonts w:ascii="Arial Narrow" w:hAnsi="Arial Narrow"/>
        </w:rPr>
        <w:object w:dxaOrig="1440" w:dyaOrig="1440">
          <v:shape id="_x0000_i1261" type="#_x0000_t75" style="width:18pt;height:15.6pt" o:ole="">
            <v:imagedata r:id="rId4" o:title=""/>
          </v:shape>
          <w:control r:id="rId30" w:name="Object 26" w:shapeid="_x0000_i1261"/>
        </w:object>
      </w:r>
      <w:r w:rsidRPr="00327C70">
        <w:rPr>
          <w:rFonts w:ascii="Arial Narrow" w:hAnsi="Arial Narrow"/>
        </w:rPr>
        <w:t>b) Get the update from sacertificate.danelec-marine.com.</w:t>
      </w:r>
      <w:r w:rsidRPr="00327C70">
        <w:rPr>
          <w:rFonts w:ascii="Arial Narrow" w:hAnsi="Arial Narrow"/>
        </w:rPr>
        <w:br/>
      </w:r>
      <w:r w:rsidRPr="00327C70">
        <w:rPr>
          <w:rFonts w:ascii="Arial Narrow" w:hAnsi="Arial Narrow"/>
        </w:rPr>
        <w:object w:dxaOrig="1440" w:dyaOrig="1440">
          <v:shape id="_x0000_i1264" type="#_x0000_t75" style="width:18pt;height:15.6pt" o:ole="">
            <v:imagedata r:id="rId4" o:title=""/>
          </v:shape>
          <w:control r:id="rId31" w:name="Object 27" w:shapeid="_x0000_i1264"/>
        </w:object>
      </w:r>
      <w:r w:rsidRPr="00327C70">
        <w:rPr>
          <w:rFonts w:ascii="Arial Narrow" w:hAnsi="Arial Narrow"/>
        </w:rPr>
        <w:t>c) Call the ECDIS manufacturer to get a new root certificate.</w:t>
      </w:r>
      <w:r w:rsidRPr="00327C70">
        <w:rPr>
          <w:rFonts w:ascii="Arial Narrow" w:hAnsi="Arial Narrow"/>
        </w:rPr>
        <w:br/>
      </w:r>
    </w:p>
    <w:p w:rsidR="00327C70" w:rsidRPr="00327C70" w:rsidRDefault="00327C70" w:rsidP="00327C70">
      <w:pPr>
        <w:pStyle w:val="NoSpacing"/>
        <w:rPr>
          <w:rFonts w:ascii="Arial Narrow" w:hAnsi="Arial Narrow"/>
        </w:rPr>
      </w:pPr>
      <w:r w:rsidRPr="00327C70">
        <w:rPr>
          <w:rFonts w:ascii="Arial Narrow" w:hAnsi="Arial Narrow"/>
        </w:rPr>
        <w:t> </w:t>
      </w:r>
    </w:p>
    <w:p w:rsidR="00327C70" w:rsidRPr="00327C70" w:rsidRDefault="00327C70" w:rsidP="00327C70">
      <w:pPr>
        <w:pStyle w:val="NoSpacing"/>
        <w:rPr>
          <w:rFonts w:ascii="Arial Narrow" w:hAnsi="Arial Narrow"/>
        </w:rPr>
      </w:pPr>
      <w:r w:rsidRPr="00327C70">
        <w:rPr>
          <w:rFonts w:ascii="Arial Narrow" w:hAnsi="Arial Narrow"/>
        </w:rPr>
        <w:t>9. What is the backup arrangement in Tool panel used for?</w:t>
      </w:r>
    </w:p>
    <w:p w:rsidR="00327C70" w:rsidRPr="00327C70" w:rsidRDefault="00327C70" w:rsidP="00327C70">
      <w:pPr>
        <w:pStyle w:val="NoSpacing"/>
        <w:rPr>
          <w:rFonts w:ascii="Arial Narrow" w:hAnsi="Arial Narrow"/>
        </w:rPr>
      </w:pPr>
      <w:r w:rsidRPr="00327C70">
        <w:rPr>
          <w:rFonts w:ascii="Arial Narrow" w:hAnsi="Arial Narrow"/>
        </w:rPr>
        <w:object w:dxaOrig="1440" w:dyaOrig="1440">
          <v:shape id="_x0000_i1267" type="#_x0000_t75" style="width:18pt;height:15.6pt" o:ole="">
            <v:imagedata r:id="rId4" o:title=""/>
          </v:shape>
          <w:control r:id="rId32" w:name="Object 28" w:shapeid="_x0000_i1267"/>
        </w:object>
      </w:r>
      <w:r w:rsidRPr="00327C70">
        <w:rPr>
          <w:rFonts w:ascii="Arial Narrow" w:hAnsi="Arial Narrow"/>
        </w:rPr>
        <w:t>a) To synchronize SENC geodatabases, mariner objects, routes, permits and configuration file between several ECDIS units so they are present and updated on all ECDIS units.</w:t>
      </w:r>
      <w:r w:rsidRPr="00327C70">
        <w:rPr>
          <w:rFonts w:ascii="Arial Narrow" w:hAnsi="Arial Narrow"/>
        </w:rPr>
        <w:br/>
      </w:r>
      <w:r w:rsidRPr="00327C70">
        <w:rPr>
          <w:rFonts w:ascii="Arial Narrow" w:hAnsi="Arial Narrow"/>
        </w:rPr>
        <w:object w:dxaOrig="1440" w:dyaOrig="1440">
          <v:shape id="_x0000_i1270" type="#_x0000_t75" style="width:18pt;height:15.6pt" o:ole="">
            <v:imagedata r:id="rId4" o:title=""/>
          </v:shape>
          <w:control r:id="rId33" w:name="Object 29" w:shapeid="_x0000_i1270"/>
        </w:object>
      </w:r>
      <w:r w:rsidRPr="00327C70">
        <w:rPr>
          <w:rFonts w:ascii="Arial Narrow" w:hAnsi="Arial Narrow"/>
        </w:rPr>
        <w:t xml:space="preserve">b) To synchronize SENC geodatabases, marine object, routes and configuration file with the </w:t>
      </w:r>
      <w:proofErr w:type="spellStart"/>
      <w:r w:rsidRPr="00327C70">
        <w:rPr>
          <w:rFonts w:ascii="Arial Narrow" w:hAnsi="Arial Narrow"/>
        </w:rPr>
        <w:t>Navbox</w:t>
      </w:r>
      <w:proofErr w:type="spellEnd"/>
      <w:r w:rsidRPr="00327C70">
        <w:rPr>
          <w:rFonts w:ascii="Arial Narrow" w:hAnsi="Arial Narrow"/>
        </w:rPr>
        <w:t xml:space="preserve"> or planning computer.</w:t>
      </w:r>
      <w:r w:rsidRPr="00327C70">
        <w:rPr>
          <w:rFonts w:ascii="Arial Narrow" w:hAnsi="Arial Narrow"/>
        </w:rPr>
        <w:br/>
      </w:r>
      <w:r w:rsidRPr="00734CAA">
        <w:rPr>
          <w:rFonts w:ascii="Arial Narrow" w:hAnsi="Arial Narrow"/>
          <w:b/>
          <w:u w:val="single"/>
        </w:rPr>
        <w:object w:dxaOrig="1440" w:dyaOrig="1440">
          <v:shape id="_x0000_i1273" type="#_x0000_t75" style="width:18pt;height:15.6pt" o:ole="">
            <v:imagedata r:id="rId4" o:title=""/>
          </v:shape>
          <w:control r:id="rId34" w:name="Object 30" w:shapeid="_x0000_i1273"/>
        </w:object>
      </w:r>
      <w:r w:rsidRPr="00734CAA">
        <w:rPr>
          <w:rFonts w:ascii="Arial Narrow" w:hAnsi="Arial Narrow"/>
          <w:b/>
          <w:u w:val="single"/>
        </w:rPr>
        <w:t>c) To backup SENC geodatabases, marine object, route, data permits and configuration file to an external USB stick.</w:t>
      </w:r>
      <w:r w:rsidRPr="00734CAA">
        <w:rPr>
          <w:rFonts w:ascii="Arial Narrow" w:hAnsi="Arial Narrow"/>
          <w:b/>
          <w:u w:val="single"/>
        </w:rPr>
        <w:br/>
      </w:r>
    </w:p>
    <w:p w:rsidR="00327C70" w:rsidRPr="00327C70" w:rsidRDefault="00327C70" w:rsidP="00327C70">
      <w:pPr>
        <w:pStyle w:val="NoSpacing"/>
        <w:rPr>
          <w:rFonts w:ascii="Arial Narrow" w:hAnsi="Arial Narrow"/>
        </w:rPr>
      </w:pPr>
      <w:r w:rsidRPr="00327C70">
        <w:rPr>
          <w:rFonts w:ascii="Arial Narrow" w:hAnsi="Arial Narrow"/>
        </w:rPr>
        <w:t> </w:t>
      </w:r>
    </w:p>
    <w:p w:rsidR="00327C70" w:rsidRPr="00327C70" w:rsidRDefault="00327C70" w:rsidP="00327C70">
      <w:pPr>
        <w:pStyle w:val="NoSpacing"/>
        <w:rPr>
          <w:rFonts w:ascii="Arial Narrow" w:hAnsi="Arial Narrow"/>
        </w:rPr>
      </w:pPr>
      <w:r w:rsidRPr="00327C70">
        <w:rPr>
          <w:rFonts w:ascii="Arial Narrow" w:hAnsi="Arial Narrow"/>
          <w:u w:val="single"/>
        </w:rPr>
        <w:t>Installing data</w:t>
      </w:r>
    </w:p>
    <w:p w:rsidR="00327C70" w:rsidRPr="00327C70" w:rsidRDefault="00327C70" w:rsidP="00327C70">
      <w:pPr>
        <w:pStyle w:val="NoSpacing"/>
        <w:rPr>
          <w:rFonts w:ascii="Arial Narrow" w:hAnsi="Arial Narrow"/>
        </w:rPr>
      </w:pPr>
      <w:r w:rsidRPr="00327C70">
        <w:rPr>
          <w:rFonts w:ascii="Arial Narrow" w:hAnsi="Arial Narrow"/>
        </w:rPr>
        <w:t>10. You have installed a new database. How can you view it?</w:t>
      </w:r>
    </w:p>
    <w:p w:rsidR="00327C70" w:rsidRPr="00327C70" w:rsidRDefault="00327C70" w:rsidP="00327C70">
      <w:pPr>
        <w:pStyle w:val="NoSpacing"/>
        <w:rPr>
          <w:rFonts w:ascii="Arial Narrow" w:hAnsi="Arial Narrow"/>
        </w:rPr>
      </w:pPr>
      <w:r w:rsidRPr="00734CAA">
        <w:rPr>
          <w:rFonts w:ascii="Arial Narrow" w:hAnsi="Arial Narrow"/>
          <w:b/>
          <w:u w:val="single"/>
        </w:rPr>
        <w:object w:dxaOrig="1440" w:dyaOrig="1440">
          <v:shape id="_x0000_i1276" type="#_x0000_t75" style="width:18pt;height:15.6pt" o:ole="">
            <v:imagedata r:id="rId4" o:title=""/>
          </v:shape>
          <w:control r:id="rId35" w:name="Object 31" w:shapeid="_x0000_i1276"/>
        </w:object>
      </w:r>
      <w:r w:rsidRPr="00734CAA">
        <w:rPr>
          <w:rFonts w:ascii="Arial Narrow" w:hAnsi="Arial Narrow"/>
          <w:b/>
          <w:u w:val="single"/>
        </w:rPr>
        <w:t>a) Turn on the Display switch for the new database.</w:t>
      </w:r>
      <w:r w:rsidRPr="00327C70">
        <w:rPr>
          <w:rFonts w:ascii="Arial Narrow" w:hAnsi="Arial Narrow"/>
        </w:rPr>
        <w:br/>
      </w:r>
      <w:r w:rsidRPr="00327C70">
        <w:rPr>
          <w:rFonts w:ascii="Arial Narrow" w:hAnsi="Arial Narrow"/>
        </w:rPr>
        <w:object w:dxaOrig="1440" w:dyaOrig="1440">
          <v:shape id="_x0000_i1279" type="#_x0000_t75" style="width:18pt;height:15.6pt" o:ole="">
            <v:imagedata r:id="rId4" o:title=""/>
          </v:shape>
          <w:control r:id="rId36" w:name="Object 32" w:shapeid="_x0000_i1279"/>
        </w:object>
      </w:r>
      <w:r w:rsidRPr="00327C70">
        <w:rPr>
          <w:rFonts w:ascii="Arial Narrow" w:hAnsi="Arial Narrow"/>
        </w:rPr>
        <w:t>b) Turn on the chart Coverage switch for the new database.</w:t>
      </w:r>
      <w:r w:rsidRPr="00327C70">
        <w:rPr>
          <w:rFonts w:ascii="Arial Narrow" w:hAnsi="Arial Narrow"/>
        </w:rPr>
        <w:br/>
      </w:r>
      <w:r w:rsidRPr="00327C70">
        <w:rPr>
          <w:rFonts w:ascii="Arial Narrow" w:hAnsi="Arial Narrow"/>
        </w:rPr>
        <w:object w:dxaOrig="1440" w:dyaOrig="1440">
          <v:shape id="_x0000_i1282" type="#_x0000_t75" style="width:18pt;height:15.6pt" o:ole="">
            <v:imagedata r:id="rId4" o:title=""/>
          </v:shape>
          <w:control r:id="rId37" w:name="Object 33" w:shapeid="_x0000_i1282"/>
        </w:object>
      </w:r>
      <w:r w:rsidRPr="00327C70">
        <w:rPr>
          <w:rFonts w:ascii="Arial Narrow" w:hAnsi="Arial Narrow"/>
        </w:rPr>
        <w:t>c) Click view in Chart catalog for the new database.</w:t>
      </w:r>
      <w:r w:rsidRPr="00327C70">
        <w:rPr>
          <w:rFonts w:ascii="Arial Narrow" w:hAnsi="Arial Narrow"/>
        </w:rPr>
        <w:br/>
      </w:r>
    </w:p>
    <w:p w:rsidR="00327C70" w:rsidRPr="00327C70" w:rsidRDefault="00327C70" w:rsidP="00327C70">
      <w:pPr>
        <w:pStyle w:val="NoSpacing"/>
        <w:rPr>
          <w:rFonts w:ascii="Arial Narrow" w:hAnsi="Arial Narrow"/>
        </w:rPr>
      </w:pPr>
      <w:r w:rsidRPr="00327C70">
        <w:rPr>
          <w:rFonts w:ascii="Arial Narrow" w:hAnsi="Arial Narrow"/>
        </w:rPr>
        <w:t> </w:t>
      </w:r>
    </w:p>
    <w:p w:rsidR="00327C70" w:rsidRPr="00327C70" w:rsidRDefault="00327C70" w:rsidP="00327C70">
      <w:pPr>
        <w:pStyle w:val="NoSpacing"/>
        <w:rPr>
          <w:rFonts w:ascii="Arial Narrow" w:hAnsi="Arial Narrow"/>
        </w:rPr>
      </w:pPr>
      <w:r w:rsidRPr="00327C70">
        <w:rPr>
          <w:rFonts w:ascii="Arial Narrow" w:hAnsi="Arial Narrow"/>
        </w:rPr>
        <w:t>11. You have received the cell permits and chart data. Which one should you install first?</w:t>
      </w:r>
    </w:p>
    <w:p w:rsidR="00327C70" w:rsidRPr="00327C70" w:rsidRDefault="00327C70" w:rsidP="00327C70">
      <w:pPr>
        <w:pStyle w:val="NoSpacing"/>
        <w:rPr>
          <w:rFonts w:ascii="Arial Narrow" w:hAnsi="Arial Narrow"/>
        </w:rPr>
      </w:pPr>
      <w:r w:rsidRPr="00734CAA">
        <w:rPr>
          <w:rFonts w:ascii="Arial Narrow" w:hAnsi="Arial Narrow"/>
          <w:b/>
          <w:u w:val="single"/>
        </w:rPr>
        <w:object w:dxaOrig="1440" w:dyaOrig="1440">
          <v:shape id="_x0000_i1285" type="#_x0000_t75" style="width:18pt;height:15.6pt" o:ole="">
            <v:imagedata r:id="rId4" o:title=""/>
          </v:shape>
          <w:control r:id="rId38" w:name="Object 34" w:shapeid="_x0000_i1285"/>
        </w:object>
      </w:r>
      <w:r w:rsidRPr="00734CAA">
        <w:rPr>
          <w:rFonts w:ascii="Arial Narrow" w:hAnsi="Arial Narrow"/>
          <w:b/>
          <w:u w:val="single"/>
        </w:rPr>
        <w:t>a) Install cell permits first followed by data.</w:t>
      </w:r>
      <w:r w:rsidRPr="00327C70">
        <w:rPr>
          <w:rFonts w:ascii="Arial Narrow" w:hAnsi="Arial Narrow"/>
        </w:rPr>
        <w:br/>
      </w:r>
      <w:r w:rsidRPr="00327C70">
        <w:rPr>
          <w:rFonts w:ascii="Arial Narrow" w:hAnsi="Arial Narrow"/>
        </w:rPr>
        <w:object w:dxaOrig="1440" w:dyaOrig="1440">
          <v:shape id="_x0000_i1288" type="#_x0000_t75" style="width:18pt;height:15.6pt" o:ole="">
            <v:imagedata r:id="rId4" o:title=""/>
          </v:shape>
          <w:control r:id="rId39" w:name="Object 35" w:shapeid="_x0000_i1288"/>
        </w:object>
      </w:r>
      <w:r w:rsidRPr="00327C70">
        <w:rPr>
          <w:rFonts w:ascii="Arial Narrow" w:hAnsi="Arial Narrow"/>
        </w:rPr>
        <w:t>b) Install data first followed by cell permits.</w:t>
      </w:r>
      <w:r w:rsidRPr="00327C70">
        <w:rPr>
          <w:rFonts w:ascii="Arial Narrow" w:hAnsi="Arial Narrow"/>
        </w:rPr>
        <w:br/>
      </w:r>
      <w:r w:rsidRPr="00327C70">
        <w:rPr>
          <w:rFonts w:ascii="Arial Narrow" w:hAnsi="Arial Narrow"/>
        </w:rPr>
        <w:object w:dxaOrig="1440" w:dyaOrig="1440">
          <v:shape id="_x0000_i1291" type="#_x0000_t75" style="width:18pt;height:15.6pt" o:ole="">
            <v:imagedata r:id="rId4" o:title=""/>
          </v:shape>
          <w:control r:id="rId40" w:name="Object 36" w:shapeid="_x0000_i1291"/>
        </w:object>
      </w:r>
      <w:r w:rsidRPr="00327C70">
        <w:rPr>
          <w:rFonts w:ascii="Arial Narrow" w:hAnsi="Arial Narrow"/>
        </w:rPr>
        <w:t>c) Either one can be installed first.</w:t>
      </w:r>
      <w:r w:rsidRPr="00327C70">
        <w:rPr>
          <w:rFonts w:ascii="Arial Narrow" w:hAnsi="Arial Narrow"/>
        </w:rPr>
        <w:br/>
      </w:r>
    </w:p>
    <w:p w:rsidR="00327C70" w:rsidRPr="00327C70" w:rsidRDefault="00327C70" w:rsidP="00327C70">
      <w:pPr>
        <w:pStyle w:val="NoSpacing"/>
        <w:rPr>
          <w:rFonts w:ascii="Arial Narrow" w:hAnsi="Arial Narrow"/>
        </w:rPr>
      </w:pPr>
      <w:r w:rsidRPr="00327C70">
        <w:rPr>
          <w:rFonts w:ascii="Arial Narrow" w:hAnsi="Arial Narrow"/>
        </w:rPr>
        <w:t> </w:t>
      </w:r>
    </w:p>
    <w:p w:rsidR="00327C70" w:rsidRPr="00327C70" w:rsidRDefault="00327C70" w:rsidP="00327C70">
      <w:pPr>
        <w:pStyle w:val="NoSpacing"/>
        <w:rPr>
          <w:rFonts w:ascii="Arial Narrow" w:hAnsi="Arial Narrow"/>
        </w:rPr>
      </w:pPr>
      <w:r w:rsidRPr="00327C70">
        <w:rPr>
          <w:rFonts w:ascii="Arial Narrow" w:hAnsi="Arial Narrow"/>
        </w:rPr>
        <w:t>12. You have received a chart update. How do you apply the update?</w:t>
      </w:r>
    </w:p>
    <w:p w:rsidR="00327C70" w:rsidRPr="00327C70" w:rsidRDefault="00327C70" w:rsidP="00327C70">
      <w:pPr>
        <w:pStyle w:val="NoSpacing"/>
        <w:rPr>
          <w:rFonts w:ascii="Arial Narrow" w:hAnsi="Arial Narrow"/>
        </w:rPr>
      </w:pPr>
      <w:r w:rsidRPr="00734CAA">
        <w:rPr>
          <w:rFonts w:ascii="Arial Narrow" w:hAnsi="Arial Narrow"/>
          <w:b/>
          <w:u w:val="single"/>
        </w:rPr>
        <w:object w:dxaOrig="1440" w:dyaOrig="1440">
          <v:shape id="_x0000_i1294" type="#_x0000_t75" style="width:18pt;height:15.6pt" o:ole="">
            <v:imagedata r:id="rId4" o:title=""/>
          </v:shape>
          <w:control r:id="rId41" w:name="Object 37" w:shapeid="_x0000_i1294"/>
        </w:object>
      </w:r>
      <w:r w:rsidRPr="00734CAA">
        <w:rPr>
          <w:rFonts w:ascii="Arial Narrow" w:hAnsi="Arial Narrow"/>
          <w:b/>
          <w:u w:val="single"/>
        </w:rPr>
        <w:t>a) Select the intended existing destination chart database and apply update.</w:t>
      </w:r>
      <w:r w:rsidRPr="00734CAA">
        <w:rPr>
          <w:rFonts w:ascii="Arial Narrow" w:hAnsi="Arial Narrow"/>
          <w:b/>
          <w:u w:val="single"/>
        </w:rPr>
        <w:br/>
      </w:r>
      <w:r w:rsidRPr="00734CAA">
        <w:rPr>
          <w:rFonts w:ascii="Arial Narrow" w:hAnsi="Arial Narrow"/>
          <w:b/>
          <w:u w:val="single"/>
        </w:rPr>
        <w:object w:dxaOrig="1440" w:dyaOrig="1440">
          <v:shape id="_x0000_i1297" type="#_x0000_t75" style="width:18pt;height:15.6pt" o:ole="">
            <v:imagedata r:id="rId4" o:title=""/>
          </v:shape>
          <w:control r:id="rId42" w:name="Object 38" w:shapeid="_x0000_i1297"/>
        </w:object>
      </w:r>
      <w:r w:rsidRPr="00734CAA">
        <w:rPr>
          <w:rFonts w:ascii="Arial Narrow" w:hAnsi="Arial Narrow"/>
          <w:b/>
          <w:u w:val="single"/>
        </w:rPr>
        <w:t>b) Create a new database for the update.</w:t>
      </w:r>
      <w:r w:rsidRPr="00327C70">
        <w:rPr>
          <w:rFonts w:ascii="Arial Narrow" w:hAnsi="Arial Narrow"/>
        </w:rPr>
        <w:br/>
      </w:r>
      <w:r w:rsidRPr="00327C70">
        <w:rPr>
          <w:rFonts w:ascii="Arial Narrow" w:hAnsi="Arial Narrow"/>
        </w:rPr>
        <w:lastRenderedPageBreak/>
        <w:object w:dxaOrig="1440" w:dyaOrig="1440">
          <v:shape id="_x0000_i1300" type="#_x0000_t75" style="width:18pt;height:15.6pt" o:ole="">
            <v:imagedata r:id="rId4" o:title=""/>
          </v:shape>
          <w:control r:id="rId43" w:name="Object 39" w:shapeid="_x0000_i1300"/>
        </w:object>
      </w:r>
      <w:r w:rsidRPr="00327C70">
        <w:rPr>
          <w:rFonts w:ascii="Arial Narrow" w:hAnsi="Arial Narrow"/>
        </w:rPr>
        <w:t>c) Open charts library and update history.</w:t>
      </w:r>
      <w:r w:rsidRPr="00327C70">
        <w:rPr>
          <w:rFonts w:ascii="Arial Narrow" w:hAnsi="Arial Narrow"/>
        </w:rPr>
        <w:br/>
      </w:r>
    </w:p>
    <w:p w:rsidR="00327C70" w:rsidRPr="00327C70" w:rsidRDefault="00327C70" w:rsidP="00327C70">
      <w:pPr>
        <w:pStyle w:val="NoSpacing"/>
        <w:rPr>
          <w:rFonts w:ascii="Arial Narrow" w:hAnsi="Arial Narrow"/>
        </w:rPr>
      </w:pPr>
      <w:r w:rsidRPr="00327C70">
        <w:rPr>
          <w:rFonts w:ascii="Arial Narrow" w:hAnsi="Arial Narrow"/>
        </w:rPr>
        <w:t> </w:t>
      </w:r>
    </w:p>
    <w:p w:rsidR="00327C70" w:rsidRPr="00327C70" w:rsidRDefault="00327C70" w:rsidP="00327C70">
      <w:pPr>
        <w:pStyle w:val="NoSpacing"/>
        <w:rPr>
          <w:rFonts w:ascii="Arial Narrow" w:hAnsi="Arial Narrow"/>
        </w:rPr>
      </w:pPr>
      <w:r w:rsidRPr="00327C70">
        <w:rPr>
          <w:rFonts w:ascii="Arial Narrow" w:hAnsi="Arial Narrow"/>
        </w:rPr>
        <w:t>13. Where can you view the update log of a chart?</w:t>
      </w:r>
    </w:p>
    <w:p w:rsidR="00327C70" w:rsidRPr="00327C70" w:rsidRDefault="00327C70" w:rsidP="00327C70">
      <w:pPr>
        <w:pStyle w:val="NoSpacing"/>
        <w:rPr>
          <w:rFonts w:ascii="Arial Narrow" w:hAnsi="Arial Narrow"/>
        </w:rPr>
      </w:pPr>
      <w:r w:rsidRPr="00734CAA">
        <w:rPr>
          <w:rFonts w:ascii="Arial Narrow" w:hAnsi="Arial Narrow"/>
          <w:b/>
          <w:u w:val="single"/>
        </w:rPr>
        <w:object w:dxaOrig="1440" w:dyaOrig="1440">
          <v:shape id="_x0000_i1303" type="#_x0000_t75" style="width:18pt;height:15.6pt" o:ole="">
            <v:imagedata r:id="rId4" o:title=""/>
          </v:shape>
          <w:control r:id="rId44" w:name="Object 40" w:shapeid="_x0000_i1303"/>
        </w:object>
      </w:r>
      <w:r w:rsidRPr="00734CAA">
        <w:rPr>
          <w:rFonts w:ascii="Arial Narrow" w:hAnsi="Arial Narrow"/>
          <w:b/>
          <w:u w:val="single"/>
        </w:rPr>
        <w:t>a) Go to the Chart library, click on Update history of target database.</w:t>
      </w:r>
      <w:r w:rsidRPr="00327C70">
        <w:rPr>
          <w:rFonts w:ascii="Arial Narrow" w:hAnsi="Arial Narrow"/>
        </w:rPr>
        <w:br/>
      </w:r>
      <w:r w:rsidRPr="00327C70">
        <w:rPr>
          <w:rFonts w:ascii="Arial Narrow" w:hAnsi="Arial Narrow"/>
        </w:rPr>
        <w:object w:dxaOrig="1440" w:dyaOrig="1440">
          <v:shape id="_x0000_i1306" type="#_x0000_t75" style="width:18pt;height:15.6pt" o:ole="">
            <v:imagedata r:id="rId4" o:title=""/>
          </v:shape>
          <w:control r:id="rId45" w:name="Object 41" w:shapeid="_x0000_i1306"/>
        </w:object>
      </w:r>
      <w:r w:rsidRPr="00327C70">
        <w:rPr>
          <w:rFonts w:ascii="Arial Narrow" w:hAnsi="Arial Narrow"/>
        </w:rPr>
        <w:t>b) Go to the Install Charts, click on Update history of target database.</w:t>
      </w:r>
      <w:r w:rsidRPr="00327C70">
        <w:rPr>
          <w:rFonts w:ascii="Arial Narrow" w:hAnsi="Arial Narrow"/>
        </w:rPr>
        <w:br/>
      </w:r>
      <w:r w:rsidRPr="00327C70">
        <w:rPr>
          <w:rFonts w:ascii="Arial Narrow" w:hAnsi="Arial Narrow"/>
        </w:rPr>
        <w:object w:dxaOrig="1440" w:dyaOrig="1440">
          <v:shape id="_x0000_i1309" type="#_x0000_t75" style="width:18pt;height:15.6pt" o:ole="">
            <v:imagedata r:id="rId4" o:title=""/>
          </v:shape>
          <w:control r:id="rId46" w:name="Object 42" w:shapeid="_x0000_i1309"/>
        </w:object>
      </w:r>
      <w:r w:rsidRPr="00327C70">
        <w:rPr>
          <w:rFonts w:ascii="Arial Narrow" w:hAnsi="Arial Narrow"/>
        </w:rPr>
        <w:t>c) Right click on a chart to view the update log.</w:t>
      </w:r>
      <w:r w:rsidRPr="00327C70">
        <w:rPr>
          <w:rFonts w:ascii="Arial Narrow" w:hAnsi="Arial Narrow"/>
        </w:rPr>
        <w:br/>
      </w:r>
    </w:p>
    <w:p w:rsidR="00327C70" w:rsidRPr="00327C70" w:rsidRDefault="00327C70" w:rsidP="00327C70">
      <w:pPr>
        <w:pStyle w:val="NoSpacing"/>
        <w:rPr>
          <w:rFonts w:ascii="Arial Narrow" w:hAnsi="Arial Narrow"/>
        </w:rPr>
      </w:pPr>
      <w:r w:rsidRPr="00327C70">
        <w:rPr>
          <w:rFonts w:ascii="Arial Narrow" w:hAnsi="Arial Narrow"/>
        </w:rPr>
        <w:t> </w:t>
      </w:r>
    </w:p>
    <w:p w:rsidR="00327C70" w:rsidRPr="00327C70" w:rsidRDefault="00327C70" w:rsidP="00327C70">
      <w:pPr>
        <w:pStyle w:val="NoSpacing"/>
        <w:rPr>
          <w:rFonts w:ascii="Arial Narrow" w:hAnsi="Arial Narrow"/>
        </w:rPr>
      </w:pPr>
      <w:r w:rsidRPr="00327C70">
        <w:rPr>
          <w:rFonts w:ascii="Arial Narrow" w:hAnsi="Arial Narrow"/>
        </w:rPr>
        <w:t>14. Where do you view whether there is a valid permit for a chart?</w:t>
      </w:r>
    </w:p>
    <w:p w:rsidR="00327C70" w:rsidRPr="00327C70" w:rsidRDefault="00327C70" w:rsidP="00327C70">
      <w:pPr>
        <w:pStyle w:val="NoSpacing"/>
        <w:rPr>
          <w:rFonts w:ascii="Arial Narrow" w:hAnsi="Arial Narrow"/>
        </w:rPr>
      </w:pPr>
      <w:r w:rsidRPr="00734CAA">
        <w:rPr>
          <w:rFonts w:ascii="Arial Narrow" w:hAnsi="Arial Narrow"/>
          <w:b/>
          <w:u w:val="single"/>
        </w:rPr>
        <w:object w:dxaOrig="1440" w:dyaOrig="1440">
          <v:shape id="_x0000_i1312" type="#_x0000_t75" style="width:18pt;height:15.6pt" o:ole="">
            <v:imagedata r:id="rId4" o:title=""/>
          </v:shape>
          <w:control r:id="rId47" w:name="Object 43" w:shapeid="_x0000_i1312"/>
        </w:object>
      </w:r>
      <w:r w:rsidRPr="00734CAA">
        <w:rPr>
          <w:rFonts w:ascii="Arial Narrow" w:hAnsi="Arial Narrow"/>
          <w:b/>
          <w:u w:val="single"/>
        </w:rPr>
        <w:t>a) In the Chart library, open the chart database, select the type of report “valid” and press the report button.</w:t>
      </w:r>
      <w:r w:rsidRPr="00327C70">
        <w:rPr>
          <w:rFonts w:ascii="Arial Narrow" w:hAnsi="Arial Narrow"/>
        </w:rPr>
        <w:br/>
      </w:r>
      <w:r w:rsidRPr="00327C70">
        <w:rPr>
          <w:rFonts w:ascii="Arial Narrow" w:hAnsi="Arial Narrow"/>
        </w:rPr>
        <w:object w:dxaOrig="1440" w:dyaOrig="1440">
          <v:shape id="_x0000_i1315" type="#_x0000_t75" style="width:18pt;height:15.6pt" o:ole="">
            <v:imagedata r:id="rId4" o:title=""/>
          </v:shape>
          <w:control r:id="rId48" w:name="Object 44" w:shapeid="_x0000_i1315"/>
        </w:object>
      </w:r>
      <w:r w:rsidRPr="00327C70">
        <w:rPr>
          <w:rFonts w:ascii="Arial Narrow" w:hAnsi="Arial Narrow"/>
        </w:rPr>
        <w:t>b) Right click on the chart to view validity date.</w:t>
      </w:r>
      <w:r w:rsidRPr="00327C70">
        <w:rPr>
          <w:rFonts w:ascii="Arial Narrow" w:hAnsi="Arial Narrow"/>
        </w:rPr>
        <w:br/>
      </w:r>
      <w:r w:rsidRPr="00327C70">
        <w:rPr>
          <w:rFonts w:ascii="Arial Narrow" w:hAnsi="Arial Narrow"/>
        </w:rPr>
        <w:object w:dxaOrig="1440" w:dyaOrig="1440">
          <v:shape id="_x0000_i1318" type="#_x0000_t75" style="width:18pt;height:15.6pt" o:ole="">
            <v:imagedata r:id="rId4" o:title=""/>
          </v:shape>
          <w:control r:id="rId49" w:name="Object 45" w:shapeid="_x0000_i1318"/>
        </w:object>
      </w:r>
      <w:r w:rsidRPr="00327C70">
        <w:rPr>
          <w:rFonts w:ascii="Arial Narrow" w:hAnsi="Arial Narrow"/>
        </w:rPr>
        <w:t>c) Go to chart layers and turn on Admiralty information overlay (AIO). </w:t>
      </w:r>
      <w:r w:rsidRPr="00327C70">
        <w:rPr>
          <w:rFonts w:ascii="Arial Narrow" w:hAnsi="Arial Narrow"/>
        </w:rPr>
        <w:br/>
      </w:r>
    </w:p>
    <w:p w:rsidR="00327C70" w:rsidRPr="00327C70" w:rsidRDefault="00327C70" w:rsidP="00327C70">
      <w:pPr>
        <w:pStyle w:val="NoSpacing"/>
        <w:rPr>
          <w:rFonts w:ascii="Arial Narrow" w:hAnsi="Arial Narrow"/>
        </w:rPr>
      </w:pPr>
      <w:r w:rsidRPr="00327C70">
        <w:rPr>
          <w:rFonts w:ascii="Arial Narrow" w:hAnsi="Arial Narrow"/>
        </w:rPr>
        <w:t> </w:t>
      </w:r>
    </w:p>
    <w:p w:rsidR="00327C70" w:rsidRPr="00327C70" w:rsidRDefault="00327C70" w:rsidP="00327C70">
      <w:pPr>
        <w:pStyle w:val="NoSpacing"/>
        <w:rPr>
          <w:rFonts w:ascii="Arial Narrow" w:hAnsi="Arial Narrow"/>
        </w:rPr>
      </w:pPr>
      <w:r w:rsidRPr="00327C70">
        <w:rPr>
          <w:rFonts w:ascii="Arial Narrow" w:hAnsi="Arial Narrow"/>
        </w:rPr>
        <w:t>15. What can be added and edited in all manual update objects?</w:t>
      </w:r>
    </w:p>
    <w:p w:rsidR="00327C70" w:rsidRPr="00327C70" w:rsidRDefault="00327C70" w:rsidP="00327C70">
      <w:pPr>
        <w:pStyle w:val="NoSpacing"/>
        <w:rPr>
          <w:rFonts w:ascii="Arial Narrow" w:hAnsi="Arial Narrow"/>
        </w:rPr>
      </w:pPr>
      <w:r w:rsidRPr="00327C70">
        <w:rPr>
          <w:rFonts w:ascii="Arial Narrow" w:hAnsi="Arial Narrow"/>
        </w:rPr>
        <w:object w:dxaOrig="1440" w:dyaOrig="1440">
          <v:shape id="_x0000_i1321" type="#_x0000_t75" style="width:18pt;height:15.6pt" o:ole="">
            <v:imagedata r:id="rId4" o:title=""/>
          </v:shape>
          <w:control r:id="rId50" w:name="Object 46" w:shapeid="_x0000_i1321"/>
        </w:object>
      </w:r>
      <w:proofErr w:type="gramStart"/>
      <w:r w:rsidRPr="00327C70">
        <w:rPr>
          <w:rFonts w:ascii="Arial Narrow" w:hAnsi="Arial Narrow"/>
        </w:rPr>
        <w:t>a</w:t>
      </w:r>
      <w:proofErr w:type="gramEnd"/>
      <w:r w:rsidRPr="00327C70">
        <w:rPr>
          <w:rFonts w:ascii="Arial Narrow" w:hAnsi="Arial Narrow"/>
        </w:rPr>
        <w:t>) Geometry and attributes.</w:t>
      </w:r>
      <w:r w:rsidRPr="00327C70">
        <w:rPr>
          <w:rFonts w:ascii="Arial Narrow" w:hAnsi="Arial Narrow"/>
        </w:rPr>
        <w:br/>
      </w:r>
      <w:r w:rsidRPr="00327C70">
        <w:rPr>
          <w:rFonts w:ascii="Arial Narrow" w:hAnsi="Arial Narrow"/>
        </w:rPr>
        <w:object w:dxaOrig="1440" w:dyaOrig="1440">
          <v:shape id="_x0000_i1324" type="#_x0000_t75" style="width:18pt;height:15.6pt" o:ole="">
            <v:imagedata r:id="rId4" o:title=""/>
          </v:shape>
          <w:control r:id="rId51" w:name="Object 47" w:shapeid="_x0000_i1324"/>
        </w:object>
      </w:r>
      <w:r w:rsidRPr="00327C70">
        <w:rPr>
          <w:rFonts w:ascii="Arial Narrow" w:hAnsi="Arial Narrow"/>
        </w:rPr>
        <w:t>b) Slaves objects.</w:t>
      </w:r>
      <w:r w:rsidRPr="00327C70">
        <w:rPr>
          <w:rFonts w:ascii="Arial Narrow" w:hAnsi="Arial Narrow"/>
        </w:rPr>
        <w:br/>
      </w:r>
      <w:r w:rsidRPr="00734CAA">
        <w:rPr>
          <w:rFonts w:ascii="Arial Narrow" w:hAnsi="Arial Narrow"/>
          <w:b/>
          <w:u w:val="single"/>
        </w:rPr>
        <w:object w:dxaOrig="1440" w:dyaOrig="1440">
          <v:shape id="_x0000_i1327" type="#_x0000_t75" style="width:18pt;height:15.6pt" o:ole="">
            <v:imagedata r:id="rId4" o:title=""/>
          </v:shape>
          <w:control r:id="rId52" w:name="Object 48" w:shapeid="_x0000_i1327"/>
        </w:object>
      </w:r>
      <w:r w:rsidRPr="00734CAA">
        <w:rPr>
          <w:rFonts w:ascii="Arial Narrow" w:hAnsi="Arial Narrow"/>
          <w:b/>
          <w:u w:val="single"/>
        </w:rPr>
        <w:t>c) All the above.</w:t>
      </w:r>
      <w:r w:rsidRPr="00734CAA">
        <w:rPr>
          <w:rFonts w:ascii="Arial Narrow" w:hAnsi="Arial Narrow"/>
          <w:b/>
          <w:u w:val="single"/>
        </w:rPr>
        <w:br/>
      </w:r>
    </w:p>
    <w:p w:rsidR="00327C70" w:rsidRPr="00327C70" w:rsidRDefault="00327C70" w:rsidP="00327C70">
      <w:pPr>
        <w:pStyle w:val="NoSpacing"/>
        <w:rPr>
          <w:rFonts w:ascii="Arial Narrow" w:hAnsi="Arial Narrow"/>
        </w:rPr>
      </w:pPr>
      <w:r w:rsidRPr="00327C70">
        <w:rPr>
          <w:rFonts w:ascii="Arial Narrow" w:hAnsi="Arial Narrow"/>
        </w:rPr>
        <w:t> </w:t>
      </w:r>
    </w:p>
    <w:p w:rsidR="00327C70" w:rsidRPr="00327C70" w:rsidRDefault="00327C70" w:rsidP="00327C70">
      <w:pPr>
        <w:pStyle w:val="NoSpacing"/>
        <w:rPr>
          <w:rFonts w:ascii="Arial Narrow" w:hAnsi="Arial Narrow"/>
        </w:rPr>
      </w:pPr>
      <w:r w:rsidRPr="00327C70">
        <w:rPr>
          <w:rFonts w:ascii="Arial Narrow" w:hAnsi="Arial Narrow"/>
        </w:rPr>
        <w:t>16. What are “slaves” objects, available in some manual objects?</w:t>
      </w:r>
    </w:p>
    <w:p w:rsidR="00327C70" w:rsidRPr="00327C70" w:rsidRDefault="00327C70" w:rsidP="00327C70">
      <w:pPr>
        <w:pStyle w:val="NoSpacing"/>
        <w:rPr>
          <w:rFonts w:ascii="Arial Narrow" w:hAnsi="Arial Narrow"/>
        </w:rPr>
      </w:pPr>
      <w:r w:rsidRPr="00734CAA">
        <w:rPr>
          <w:rFonts w:ascii="Arial Narrow" w:hAnsi="Arial Narrow"/>
          <w:b/>
          <w:u w:val="single"/>
        </w:rPr>
        <w:object w:dxaOrig="1440" w:dyaOrig="1440">
          <v:shape id="_x0000_i1330" type="#_x0000_t75" style="width:18pt;height:15.6pt" o:ole="">
            <v:imagedata r:id="rId4" o:title=""/>
          </v:shape>
          <w:control r:id="rId53" w:name="Object 49" w:shapeid="_x0000_i1330"/>
        </w:object>
      </w:r>
      <w:r w:rsidRPr="00734CAA">
        <w:rPr>
          <w:rFonts w:ascii="Arial Narrow" w:hAnsi="Arial Narrow"/>
          <w:b/>
          <w:u w:val="single"/>
        </w:rPr>
        <w:t>a) Objects serving as aids to navigation for an object such as lights, top marks.</w:t>
      </w:r>
      <w:r w:rsidRPr="00327C70">
        <w:rPr>
          <w:rFonts w:ascii="Arial Narrow" w:hAnsi="Arial Narrow"/>
        </w:rPr>
        <w:br/>
      </w:r>
      <w:r w:rsidRPr="00327C70">
        <w:rPr>
          <w:rFonts w:ascii="Arial Narrow" w:hAnsi="Arial Narrow"/>
        </w:rPr>
        <w:object w:dxaOrig="1440" w:dyaOrig="1440">
          <v:shape id="_x0000_i1333" type="#_x0000_t75" style="width:18pt;height:15.6pt" o:ole="">
            <v:imagedata r:id="rId4" o:title=""/>
          </v:shape>
          <w:control r:id="rId54" w:name="Object 50" w:shapeid="_x0000_i1333"/>
        </w:object>
      </w:r>
      <w:r w:rsidRPr="00327C70">
        <w:rPr>
          <w:rFonts w:ascii="Arial Narrow" w:hAnsi="Arial Narrow"/>
        </w:rPr>
        <w:t>b) Objects serving as text notices to navigation.</w:t>
      </w:r>
      <w:r w:rsidRPr="00327C70">
        <w:rPr>
          <w:rFonts w:ascii="Arial Narrow" w:hAnsi="Arial Narrow"/>
        </w:rPr>
        <w:br/>
      </w:r>
      <w:r w:rsidRPr="00327C70">
        <w:rPr>
          <w:rFonts w:ascii="Arial Narrow" w:hAnsi="Arial Narrow"/>
        </w:rPr>
        <w:object w:dxaOrig="1440" w:dyaOrig="1440">
          <v:shape id="_x0000_i1336" type="#_x0000_t75" style="width:18pt;height:15.6pt" o:ole="">
            <v:imagedata r:id="rId4" o:title=""/>
          </v:shape>
          <w:control r:id="rId55" w:name="Object 51" w:shapeid="_x0000_i1336"/>
        </w:object>
      </w:r>
      <w:r w:rsidRPr="00327C70">
        <w:rPr>
          <w:rFonts w:ascii="Arial Narrow" w:hAnsi="Arial Narrow"/>
        </w:rPr>
        <w:t>c) Objects serving as points on the charts.</w:t>
      </w:r>
      <w:r w:rsidRPr="00327C70">
        <w:rPr>
          <w:rFonts w:ascii="Arial Narrow" w:hAnsi="Arial Narrow"/>
        </w:rPr>
        <w:br/>
      </w:r>
    </w:p>
    <w:p w:rsidR="00327C70" w:rsidRPr="00327C70" w:rsidRDefault="00327C70" w:rsidP="00327C70">
      <w:pPr>
        <w:pStyle w:val="NoSpacing"/>
        <w:rPr>
          <w:rFonts w:ascii="Arial Narrow" w:hAnsi="Arial Narrow"/>
        </w:rPr>
      </w:pPr>
      <w:r w:rsidRPr="00327C70">
        <w:rPr>
          <w:rFonts w:ascii="Arial Narrow" w:hAnsi="Arial Narrow"/>
        </w:rPr>
        <w:t> </w:t>
      </w:r>
    </w:p>
    <w:p w:rsidR="00327C70" w:rsidRPr="00327C70" w:rsidRDefault="00327C70" w:rsidP="00327C70">
      <w:pPr>
        <w:pStyle w:val="NoSpacing"/>
        <w:rPr>
          <w:rFonts w:ascii="Arial Narrow" w:hAnsi="Arial Narrow"/>
        </w:rPr>
      </w:pPr>
      <w:r w:rsidRPr="00327C70">
        <w:rPr>
          <w:rFonts w:ascii="Arial Narrow" w:hAnsi="Arial Narrow"/>
        </w:rPr>
        <w:t>17. You tried to plot a manual object on a dataset but the ECDIS would not allow you, what is likely to be the problem?</w:t>
      </w:r>
    </w:p>
    <w:p w:rsidR="00327C70" w:rsidRPr="00327C70" w:rsidRDefault="00327C70" w:rsidP="00327C70">
      <w:pPr>
        <w:pStyle w:val="NoSpacing"/>
        <w:rPr>
          <w:rFonts w:ascii="Arial Narrow" w:hAnsi="Arial Narrow"/>
        </w:rPr>
      </w:pPr>
      <w:r w:rsidRPr="00734CAA">
        <w:rPr>
          <w:rFonts w:ascii="Arial Narrow" w:hAnsi="Arial Narrow"/>
          <w:b/>
          <w:u w:val="single"/>
        </w:rPr>
        <w:object w:dxaOrig="1440" w:dyaOrig="1440">
          <v:shape id="_x0000_i1339" type="#_x0000_t75" style="width:18pt;height:15.6pt" o:ole="">
            <v:imagedata r:id="rId4" o:title=""/>
          </v:shape>
          <w:control r:id="rId56" w:name="Object 52" w:shapeid="_x0000_i1339"/>
        </w:object>
      </w:r>
      <w:r w:rsidRPr="00734CAA">
        <w:rPr>
          <w:rFonts w:ascii="Arial Narrow" w:hAnsi="Arial Narrow"/>
          <w:b/>
          <w:u w:val="single"/>
        </w:rPr>
        <w:t>a) The object is plotted outside the selected dataset.</w:t>
      </w:r>
      <w:r w:rsidRPr="00327C70">
        <w:rPr>
          <w:rFonts w:ascii="Arial Narrow" w:hAnsi="Arial Narrow"/>
        </w:rPr>
        <w:br/>
      </w:r>
      <w:r w:rsidRPr="00327C70">
        <w:rPr>
          <w:rFonts w:ascii="Arial Narrow" w:hAnsi="Arial Narrow"/>
        </w:rPr>
        <w:object w:dxaOrig="1440" w:dyaOrig="1440">
          <v:shape id="_x0000_i1342" type="#_x0000_t75" style="width:18pt;height:15.6pt" o:ole="">
            <v:imagedata r:id="rId4" o:title=""/>
          </v:shape>
          <w:control r:id="rId57" w:name="Object 53" w:shapeid="_x0000_i1342"/>
        </w:object>
      </w:r>
      <w:r w:rsidRPr="00327C70">
        <w:rPr>
          <w:rFonts w:ascii="Arial Narrow" w:hAnsi="Arial Narrow"/>
        </w:rPr>
        <w:t>b) The object is of wrong geometry and attributes.</w:t>
      </w:r>
      <w:r w:rsidRPr="00327C70">
        <w:rPr>
          <w:rFonts w:ascii="Arial Narrow" w:hAnsi="Arial Narrow"/>
        </w:rPr>
        <w:br/>
      </w:r>
      <w:r w:rsidRPr="00327C70">
        <w:rPr>
          <w:rFonts w:ascii="Arial Narrow" w:hAnsi="Arial Narrow"/>
        </w:rPr>
        <w:object w:dxaOrig="1440" w:dyaOrig="1440">
          <v:shape id="_x0000_i1345" type="#_x0000_t75" style="width:18pt;height:15.6pt" o:ole="">
            <v:imagedata r:id="rId4" o:title=""/>
          </v:shape>
          <w:control r:id="rId58" w:name="Object 54" w:shapeid="_x0000_i1345"/>
        </w:object>
      </w:r>
      <w:r w:rsidRPr="00327C70">
        <w:rPr>
          <w:rFonts w:ascii="Arial Narrow" w:hAnsi="Arial Narrow"/>
        </w:rPr>
        <w:t>c) The object chosen is invalid. </w:t>
      </w:r>
      <w:r w:rsidRPr="00327C70">
        <w:rPr>
          <w:rFonts w:ascii="Arial Narrow" w:hAnsi="Arial Narrow"/>
        </w:rPr>
        <w:br/>
      </w:r>
    </w:p>
    <w:p w:rsidR="00327C70" w:rsidRPr="00327C70" w:rsidRDefault="00327C70" w:rsidP="00327C70">
      <w:pPr>
        <w:pStyle w:val="NoSpacing"/>
        <w:rPr>
          <w:rFonts w:ascii="Arial Narrow" w:hAnsi="Arial Narrow"/>
        </w:rPr>
      </w:pPr>
      <w:r w:rsidRPr="00327C70">
        <w:rPr>
          <w:rFonts w:ascii="Arial Narrow" w:hAnsi="Arial Narrow"/>
        </w:rPr>
        <w:t> </w:t>
      </w:r>
    </w:p>
    <w:p w:rsidR="00327C70" w:rsidRPr="00327C70" w:rsidRDefault="00327C70" w:rsidP="00327C70">
      <w:pPr>
        <w:pStyle w:val="NoSpacing"/>
        <w:rPr>
          <w:rFonts w:ascii="Arial Narrow" w:hAnsi="Arial Narrow"/>
        </w:rPr>
      </w:pPr>
      <w:r w:rsidRPr="00327C70">
        <w:rPr>
          <w:rFonts w:ascii="Arial Narrow" w:hAnsi="Arial Narrow"/>
        </w:rPr>
        <w:t>18. You are told to submit a user permit of the ECDIS for new charts application. Where can you find it?</w:t>
      </w:r>
    </w:p>
    <w:p w:rsidR="00327C70" w:rsidRPr="00327C70" w:rsidRDefault="00327C70" w:rsidP="00327C70">
      <w:pPr>
        <w:pStyle w:val="NoSpacing"/>
        <w:rPr>
          <w:rFonts w:ascii="Arial Narrow" w:hAnsi="Arial Narrow"/>
        </w:rPr>
      </w:pPr>
      <w:r w:rsidRPr="00734CAA">
        <w:rPr>
          <w:rFonts w:ascii="Arial Narrow" w:hAnsi="Arial Narrow"/>
          <w:b/>
          <w:u w:val="single"/>
        </w:rPr>
        <w:object w:dxaOrig="1440" w:dyaOrig="1440">
          <v:shape id="_x0000_i1348" type="#_x0000_t75" style="width:18pt;height:15.6pt" o:ole="">
            <v:imagedata r:id="rId4" o:title=""/>
          </v:shape>
          <w:control r:id="rId59" w:name="Object 55" w:shapeid="_x0000_i1348"/>
        </w:object>
      </w:r>
      <w:r w:rsidRPr="00734CAA">
        <w:rPr>
          <w:rFonts w:ascii="Arial Narrow" w:hAnsi="Arial Narrow"/>
          <w:b/>
          <w:u w:val="single"/>
        </w:rPr>
        <w:t>a) Go to System information in Settings where you can save the User permit code to a USB stick.</w:t>
      </w:r>
      <w:r w:rsidRPr="00327C70">
        <w:rPr>
          <w:rFonts w:ascii="Arial Narrow" w:hAnsi="Arial Narrow"/>
        </w:rPr>
        <w:br/>
      </w:r>
      <w:r w:rsidRPr="00327C70">
        <w:rPr>
          <w:rFonts w:ascii="Arial Narrow" w:hAnsi="Arial Narrow"/>
        </w:rPr>
        <w:object w:dxaOrig="1440" w:dyaOrig="1440">
          <v:shape id="_x0000_i1351" type="#_x0000_t75" style="width:18pt;height:15.6pt" o:ole="">
            <v:imagedata r:id="rId4" o:title=""/>
          </v:shape>
          <w:control r:id="rId60" w:name="Object 56" w:shapeid="_x0000_i1351"/>
        </w:object>
      </w:r>
      <w:r w:rsidRPr="00327C70">
        <w:rPr>
          <w:rFonts w:ascii="Arial Narrow" w:hAnsi="Arial Narrow"/>
        </w:rPr>
        <w:t xml:space="preserve">b) Go to Install charts in </w:t>
      </w:r>
      <w:proofErr w:type="spellStart"/>
      <w:r w:rsidRPr="00327C70">
        <w:rPr>
          <w:rFonts w:ascii="Arial Narrow" w:hAnsi="Arial Narrow"/>
        </w:rPr>
        <w:t>Nav</w:t>
      </w:r>
      <w:proofErr w:type="spellEnd"/>
      <w:r w:rsidRPr="00327C70">
        <w:rPr>
          <w:rFonts w:ascii="Arial Narrow" w:hAnsi="Arial Narrow"/>
        </w:rPr>
        <w:t xml:space="preserve"> data, look for list of installed permits.</w:t>
      </w:r>
      <w:r w:rsidRPr="00327C70">
        <w:rPr>
          <w:rFonts w:ascii="Arial Narrow" w:hAnsi="Arial Narrow"/>
        </w:rPr>
        <w:br/>
      </w:r>
      <w:r w:rsidRPr="00327C70">
        <w:rPr>
          <w:rFonts w:ascii="Arial Narrow" w:hAnsi="Arial Narrow"/>
        </w:rPr>
        <w:object w:dxaOrig="1440" w:dyaOrig="1440">
          <v:shape id="_x0000_i1354" type="#_x0000_t75" style="width:18pt;height:15.6pt" o:ole="">
            <v:imagedata r:id="rId4" o:title=""/>
          </v:shape>
          <w:control r:id="rId61" w:name="Object 57" w:shapeid="_x0000_i1354"/>
        </w:object>
      </w:r>
      <w:r w:rsidRPr="00327C70">
        <w:rPr>
          <w:rFonts w:ascii="Arial Narrow" w:hAnsi="Arial Narrow"/>
        </w:rPr>
        <w:t>c) Call the ECDIS supplier to ask for the user permit.</w:t>
      </w:r>
      <w:r w:rsidRPr="00327C70">
        <w:rPr>
          <w:rFonts w:ascii="Arial Narrow" w:hAnsi="Arial Narrow"/>
        </w:rPr>
        <w:br/>
      </w:r>
    </w:p>
    <w:p w:rsidR="00327C70" w:rsidRPr="00327C70" w:rsidRDefault="00327C70" w:rsidP="00327C70">
      <w:pPr>
        <w:pStyle w:val="NoSpacing"/>
        <w:rPr>
          <w:rFonts w:ascii="Arial Narrow" w:hAnsi="Arial Narrow"/>
        </w:rPr>
      </w:pPr>
      <w:r w:rsidRPr="00327C70">
        <w:rPr>
          <w:rFonts w:ascii="Arial Narrow" w:hAnsi="Arial Narrow"/>
        </w:rPr>
        <w:t> </w:t>
      </w:r>
    </w:p>
    <w:p w:rsidR="00327C70" w:rsidRPr="00327C70" w:rsidRDefault="00327C70" w:rsidP="00327C70">
      <w:pPr>
        <w:pStyle w:val="NoSpacing"/>
        <w:rPr>
          <w:rFonts w:ascii="Arial Narrow" w:hAnsi="Arial Narrow"/>
        </w:rPr>
      </w:pPr>
      <w:r w:rsidRPr="00327C70">
        <w:rPr>
          <w:rFonts w:ascii="Arial Narrow" w:hAnsi="Arial Narrow"/>
        </w:rPr>
        <w:lastRenderedPageBreak/>
        <w:t>19. An officer obtains a new PERMIT.TXT from AVCS. He loads the ENC from a DVD to the ECDIS database named “AVCS Base3”. He switches on the “Display” for previous installed AVCS database and the newly installed “AVCS Base3” database. What did he do wrong?</w:t>
      </w:r>
    </w:p>
    <w:p w:rsidR="00327C70" w:rsidRPr="00327C70" w:rsidRDefault="00327C70" w:rsidP="00327C70">
      <w:pPr>
        <w:pStyle w:val="NoSpacing"/>
        <w:rPr>
          <w:rFonts w:ascii="Arial Narrow" w:hAnsi="Arial Narrow"/>
        </w:rPr>
      </w:pPr>
      <w:r w:rsidRPr="00327C70">
        <w:rPr>
          <w:rFonts w:ascii="Arial Narrow" w:hAnsi="Arial Narrow"/>
        </w:rPr>
        <w:object w:dxaOrig="1440" w:dyaOrig="1440">
          <v:shape id="_x0000_i1357" type="#_x0000_t75" style="width:18pt;height:15.6pt" o:ole="">
            <v:imagedata r:id="rId4" o:title=""/>
          </v:shape>
          <w:control r:id="rId62" w:name="Object 58" w:shapeid="_x0000_i1357"/>
        </w:object>
      </w:r>
      <w:r w:rsidRPr="00327C70">
        <w:rPr>
          <w:rFonts w:ascii="Arial Narrow" w:hAnsi="Arial Narrow"/>
        </w:rPr>
        <w:t>a) He should obtain a certificate, not a permit file to actually read the charts.</w:t>
      </w:r>
      <w:r w:rsidRPr="00327C70">
        <w:rPr>
          <w:rFonts w:ascii="Arial Narrow" w:hAnsi="Arial Narrow"/>
        </w:rPr>
        <w:br/>
      </w:r>
      <w:r w:rsidRPr="00734CAA">
        <w:rPr>
          <w:rFonts w:ascii="Arial Narrow" w:hAnsi="Arial Narrow"/>
          <w:b/>
          <w:u w:val="single"/>
        </w:rPr>
        <w:object w:dxaOrig="1440" w:dyaOrig="1440">
          <v:shape id="_x0000_i1360" type="#_x0000_t75" style="width:18pt;height:15.6pt" o:ole="">
            <v:imagedata r:id="rId4" o:title=""/>
          </v:shape>
          <w:control r:id="rId63" w:name="Object 59" w:shapeid="_x0000_i1360"/>
        </w:object>
      </w:r>
      <w:r w:rsidRPr="00734CAA">
        <w:rPr>
          <w:rFonts w:ascii="Arial Narrow" w:hAnsi="Arial Narrow"/>
          <w:b/>
          <w:u w:val="single"/>
        </w:rPr>
        <w:t>b) He should only switch on Display for the updated database.</w:t>
      </w:r>
      <w:r w:rsidRPr="00327C70">
        <w:rPr>
          <w:rFonts w:ascii="Arial Narrow" w:hAnsi="Arial Narrow"/>
        </w:rPr>
        <w:br/>
      </w:r>
      <w:r w:rsidRPr="00327C70">
        <w:rPr>
          <w:rFonts w:ascii="Arial Narrow" w:hAnsi="Arial Narrow"/>
        </w:rPr>
        <w:object w:dxaOrig="1440" w:dyaOrig="1440">
          <v:shape id="_x0000_i1363" type="#_x0000_t75" style="width:18pt;height:15.6pt" o:ole="">
            <v:imagedata r:id="rId4" o:title=""/>
          </v:shape>
          <w:control r:id="rId64" w:name="Object 60" w:shapeid="_x0000_i1363"/>
        </w:object>
      </w:r>
      <w:r w:rsidRPr="00327C70">
        <w:rPr>
          <w:rFonts w:ascii="Arial Narrow" w:hAnsi="Arial Narrow"/>
        </w:rPr>
        <w:t>c) He should not divide the base and update into two different databases in the ECDIS.</w:t>
      </w:r>
      <w:r w:rsidRPr="00327C70">
        <w:rPr>
          <w:rFonts w:ascii="Arial Narrow" w:hAnsi="Arial Narrow"/>
        </w:rPr>
        <w:br/>
      </w:r>
    </w:p>
    <w:p w:rsidR="00327C70" w:rsidRPr="00327C70" w:rsidRDefault="00327C70" w:rsidP="00327C70">
      <w:pPr>
        <w:pStyle w:val="NoSpacing"/>
        <w:rPr>
          <w:rFonts w:ascii="Arial Narrow" w:hAnsi="Arial Narrow"/>
        </w:rPr>
      </w:pPr>
      <w:r w:rsidRPr="00327C70">
        <w:rPr>
          <w:rFonts w:ascii="Arial Narrow" w:hAnsi="Arial Narrow"/>
        </w:rPr>
        <w:t> </w:t>
      </w:r>
    </w:p>
    <w:p w:rsidR="00327C70" w:rsidRPr="00327C70" w:rsidRDefault="00327C70" w:rsidP="00327C70">
      <w:pPr>
        <w:pStyle w:val="NoSpacing"/>
        <w:rPr>
          <w:rFonts w:ascii="Arial Narrow" w:hAnsi="Arial Narrow"/>
        </w:rPr>
      </w:pPr>
      <w:r w:rsidRPr="00327C70">
        <w:rPr>
          <w:rFonts w:ascii="Arial Narrow" w:hAnsi="Arial Narrow"/>
          <w:u w:val="single"/>
        </w:rPr>
        <w:t>Chart display</w:t>
      </w:r>
    </w:p>
    <w:p w:rsidR="00327C70" w:rsidRPr="00327C70" w:rsidRDefault="00327C70" w:rsidP="00327C70">
      <w:pPr>
        <w:pStyle w:val="NoSpacing"/>
        <w:rPr>
          <w:rFonts w:ascii="Arial Narrow" w:hAnsi="Arial Narrow"/>
        </w:rPr>
      </w:pPr>
      <w:r w:rsidRPr="00327C70">
        <w:rPr>
          <w:rFonts w:ascii="Arial Narrow" w:hAnsi="Arial Narrow"/>
        </w:rPr>
        <w:t xml:space="preserve">20. What is the difference between 'safety contour' and 'safety </w:t>
      </w:r>
      <w:proofErr w:type="gramStart"/>
      <w:r w:rsidRPr="00327C70">
        <w:rPr>
          <w:rFonts w:ascii="Arial Narrow" w:hAnsi="Arial Narrow"/>
        </w:rPr>
        <w:t>depth' ?</w:t>
      </w:r>
      <w:proofErr w:type="gramEnd"/>
    </w:p>
    <w:p w:rsidR="00327C70" w:rsidRPr="00327C70" w:rsidRDefault="00327C70" w:rsidP="00327C70">
      <w:pPr>
        <w:pStyle w:val="NoSpacing"/>
        <w:rPr>
          <w:rFonts w:ascii="Arial Narrow" w:hAnsi="Arial Narrow"/>
        </w:rPr>
      </w:pPr>
      <w:r w:rsidRPr="00734CAA">
        <w:rPr>
          <w:rFonts w:ascii="Arial Narrow" w:hAnsi="Arial Narrow"/>
          <w:b/>
          <w:u w:val="single"/>
        </w:rPr>
        <w:object w:dxaOrig="1440" w:dyaOrig="1440">
          <v:shape id="_x0000_i1366" type="#_x0000_t75" style="width:18pt;height:15.6pt" o:ole="">
            <v:imagedata r:id="rId4" o:title=""/>
          </v:shape>
          <w:control r:id="rId65" w:name="Object 61" w:shapeid="_x0000_i1366"/>
        </w:object>
      </w:r>
      <w:r w:rsidRPr="00734CAA">
        <w:rPr>
          <w:rFonts w:ascii="Arial Narrow" w:hAnsi="Arial Narrow"/>
          <w:b/>
          <w:u w:val="single"/>
        </w:rPr>
        <w:t>a) Safety contour is used for anti-grounding alarms and is shown as a line. The safety depth determines the color of soundings displayed.</w:t>
      </w:r>
      <w:r w:rsidRPr="00327C70">
        <w:rPr>
          <w:rFonts w:ascii="Arial Narrow" w:hAnsi="Arial Narrow"/>
        </w:rPr>
        <w:br/>
      </w:r>
      <w:r w:rsidRPr="00327C70">
        <w:rPr>
          <w:rFonts w:ascii="Arial Narrow" w:hAnsi="Arial Narrow"/>
        </w:rPr>
        <w:object w:dxaOrig="1440" w:dyaOrig="1440">
          <v:shape id="_x0000_i1369" type="#_x0000_t75" style="width:18pt;height:15.6pt" o:ole="">
            <v:imagedata r:id="rId4" o:title=""/>
          </v:shape>
          <w:control r:id="rId66" w:name="Object 62" w:shapeid="_x0000_i1369"/>
        </w:object>
      </w:r>
      <w:r w:rsidRPr="00327C70">
        <w:rPr>
          <w:rFonts w:ascii="Arial Narrow" w:hAnsi="Arial Narrow"/>
        </w:rPr>
        <w:t>b) Safety contour determines the area colored as safe waters for the ship. The safety depth is the additional depth necessary beneath the keel.</w:t>
      </w:r>
      <w:r w:rsidRPr="00327C70">
        <w:rPr>
          <w:rFonts w:ascii="Arial Narrow" w:hAnsi="Arial Narrow"/>
        </w:rPr>
        <w:br/>
      </w:r>
      <w:r w:rsidRPr="00327C70">
        <w:rPr>
          <w:rFonts w:ascii="Arial Narrow" w:hAnsi="Arial Narrow"/>
        </w:rPr>
        <w:object w:dxaOrig="1440" w:dyaOrig="1440">
          <v:shape id="_x0000_i1372" type="#_x0000_t75" style="width:18pt;height:15.6pt" o:ole="">
            <v:imagedata r:id="rId4" o:title=""/>
          </v:shape>
          <w:control r:id="rId67" w:name="Object 63" w:shapeid="_x0000_i1372"/>
        </w:object>
      </w:r>
      <w:r w:rsidRPr="00327C70">
        <w:rPr>
          <w:rFonts w:ascii="Arial Narrow" w:hAnsi="Arial Narrow"/>
        </w:rPr>
        <w:t>c) Safety depth is used to determine and generate grounding alarms. Safety contour is used to color the chart grey at safe areas.</w:t>
      </w:r>
      <w:r w:rsidRPr="00327C70">
        <w:rPr>
          <w:rFonts w:ascii="Arial Narrow" w:hAnsi="Arial Narrow"/>
        </w:rPr>
        <w:br/>
      </w:r>
      <w:r w:rsidRPr="00327C70">
        <w:rPr>
          <w:rFonts w:ascii="Arial Narrow" w:hAnsi="Arial Narrow"/>
        </w:rPr>
        <w:object w:dxaOrig="1440" w:dyaOrig="1440">
          <v:shape id="_x0000_i1375" type="#_x0000_t75" style="width:18pt;height:15.6pt" o:ole="">
            <v:imagedata r:id="rId4" o:title=""/>
          </v:shape>
          <w:control r:id="rId68" w:name="Object 64" w:shapeid="_x0000_i1375"/>
        </w:object>
      </w:r>
      <w:r w:rsidRPr="00327C70">
        <w:rPr>
          <w:rFonts w:ascii="Arial Narrow" w:hAnsi="Arial Narrow"/>
        </w:rPr>
        <w:t>d) Safety depth is the maximum depth, that the ship can sail safely in (i.e. depth&lt;1000m). The safety contour is the contour of the ship on the chart.</w:t>
      </w:r>
      <w:r w:rsidRPr="00327C70">
        <w:rPr>
          <w:rFonts w:ascii="Arial Narrow" w:hAnsi="Arial Narrow"/>
        </w:rPr>
        <w:br/>
      </w:r>
      <w:r w:rsidRPr="00327C70">
        <w:rPr>
          <w:rFonts w:ascii="Arial Narrow" w:hAnsi="Arial Narrow"/>
        </w:rPr>
        <w:object w:dxaOrig="1440" w:dyaOrig="1440">
          <v:shape id="_x0000_i1378" type="#_x0000_t75" style="width:18pt;height:15.6pt" o:ole="">
            <v:imagedata r:id="rId4" o:title=""/>
          </v:shape>
          <w:control r:id="rId69" w:name="Object 65" w:shapeid="_x0000_i1378"/>
        </w:object>
      </w:r>
      <w:r w:rsidRPr="00327C70">
        <w:rPr>
          <w:rFonts w:ascii="Arial Narrow" w:hAnsi="Arial Narrow"/>
        </w:rPr>
        <w:t>e) Safety depth is the draft of the ship when loading at a maximum. Safety contour is the maximum ship beam (width).</w:t>
      </w:r>
      <w:r w:rsidRPr="00327C70">
        <w:rPr>
          <w:rFonts w:ascii="Arial Narrow" w:hAnsi="Arial Narrow"/>
        </w:rPr>
        <w:br/>
      </w:r>
    </w:p>
    <w:p w:rsidR="00327C70" w:rsidRPr="00327C70" w:rsidRDefault="00327C70" w:rsidP="00327C70">
      <w:pPr>
        <w:pStyle w:val="NoSpacing"/>
        <w:rPr>
          <w:rFonts w:ascii="Arial Narrow" w:hAnsi="Arial Narrow"/>
        </w:rPr>
      </w:pPr>
      <w:r w:rsidRPr="00327C70">
        <w:rPr>
          <w:rFonts w:ascii="Arial Narrow" w:hAnsi="Arial Narrow"/>
        </w:rPr>
        <w:t> </w:t>
      </w:r>
    </w:p>
    <w:p w:rsidR="00327C70" w:rsidRPr="00327C70" w:rsidRDefault="00327C70" w:rsidP="00327C70">
      <w:pPr>
        <w:pStyle w:val="NoSpacing"/>
        <w:rPr>
          <w:rFonts w:ascii="Arial Narrow" w:hAnsi="Arial Narrow"/>
        </w:rPr>
      </w:pPr>
      <w:r w:rsidRPr="00327C70">
        <w:rPr>
          <w:rFonts w:ascii="Arial Narrow" w:hAnsi="Arial Narrow"/>
        </w:rPr>
        <w:t xml:space="preserve">21. What is the difference between 'deep contour' and 'shallow </w:t>
      </w:r>
      <w:proofErr w:type="gramStart"/>
      <w:r w:rsidRPr="00327C70">
        <w:rPr>
          <w:rFonts w:ascii="Arial Narrow" w:hAnsi="Arial Narrow"/>
        </w:rPr>
        <w:t>contour' ?</w:t>
      </w:r>
      <w:proofErr w:type="gramEnd"/>
    </w:p>
    <w:p w:rsidR="00327C70" w:rsidRPr="00327C70" w:rsidRDefault="00327C70" w:rsidP="00327C70">
      <w:pPr>
        <w:pStyle w:val="NoSpacing"/>
        <w:rPr>
          <w:rFonts w:ascii="Arial Narrow" w:hAnsi="Arial Narrow"/>
        </w:rPr>
      </w:pPr>
      <w:r w:rsidRPr="00327C70">
        <w:rPr>
          <w:rFonts w:ascii="Arial Narrow" w:hAnsi="Arial Narrow"/>
        </w:rPr>
        <w:object w:dxaOrig="1440" w:dyaOrig="1440">
          <v:shape id="_x0000_i1381" type="#_x0000_t75" style="width:18pt;height:15.6pt" o:ole="">
            <v:imagedata r:id="rId4" o:title=""/>
          </v:shape>
          <w:control r:id="rId70" w:name="Object 66" w:shapeid="_x0000_i1381"/>
        </w:object>
      </w:r>
      <w:r w:rsidRPr="00327C70">
        <w:rPr>
          <w:rFonts w:ascii="Arial Narrow" w:hAnsi="Arial Narrow"/>
        </w:rPr>
        <w:t>a) The deep contour is the draft of the ship. The shallow contour is the part of the ship over water at light loads.</w:t>
      </w:r>
      <w:r w:rsidRPr="00327C70">
        <w:rPr>
          <w:rFonts w:ascii="Arial Narrow" w:hAnsi="Arial Narrow"/>
        </w:rPr>
        <w:br/>
      </w:r>
      <w:r w:rsidRPr="00327C70">
        <w:rPr>
          <w:rFonts w:ascii="Arial Narrow" w:hAnsi="Arial Narrow"/>
        </w:rPr>
        <w:object w:dxaOrig="1440" w:dyaOrig="1440">
          <v:shape id="_x0000_i1384" type="#_x0000_t75" style="width:18pt;height:15.6pt" o:ole="">
            <v:imagedata r:id="rId4" o:title=""/>
          </v:shape>
          <w:control r:id="rId71" w:name="Object 67" w:shapeid="_x0000_i1384"/>
        </w:object>
      </w:r>
      <w:r w:rsidRPr="00327C70">
        <w:rPr>
          <w:rFonts w:ascii="Arial Narrow" w:hAnsi="Arial Narrow"/>
        </w:rPr>
        <w:t>b) Deep contour is where the ship beam (width) is okay, the shallow contour shows places too narrow for the ship.</w:t>
      </w:r>
      <w:r w:rsidRPr="00327C70">
        <w:rPr>
          <w:rFonts w:ascii="Arial Narrow" w:hAnsi="Arial Narrow"/>
        </w:rPr>
        <w:br/>
      </w:r>
      <w:r w:rsidRPr="00327C70">
        <w:rPr>
          <w:rFonts w:ascii="Arial Narrow" w:hAnsi="Arial Narrow"/>
        </w:rPr>
        <w:object w:dxaOrig="1440" w:dyaOrig="1440">
          <v:shape id="_x0000_i1387" type="#_x0000_t75" style="width:18pt;height:15.6pt" o:ole="">
            <v:imagedata r:id="rId4" o:title=""/>
          </v:shape>
          <w:control r:id="rId72" w:name="Object 68" w:shapeid="_x0000_i1387"/>
        </w:object>
      </w:r>
      <w:r w:rsidRPr="00327C70">
        <w:rPr>
          <w:rFonts w:ascii="Arial Narrow" w:hAnsi="Arial Narrow"/>
        </w:rPr>
        <w:t>c) The shallow contour shows where it is too shallow for the ship to operate. The deep contour shows areas with very safe depths.</w:t>
      </w:r>
      <w:r w:rsidRPr="00327C70">
        <w:rPr>
          <w:rFonts w:ascii="Arial Narrow" w:hAnsi="Arial Narrow"/>
        </w:rPr>
        <w:br/>
      </w:r>
      <w:r w:rsidRPr="00327C70">
        <w:rPr>
          <w:rFonts w:ascii="Arial Narrow" w:hAnsi="Arial Narrow"/>
        </w:rPr>
        <w:object w:dxaOrig="1440" w:dyaOrig="1440">
          <v:shape id="_x0000_i1390" type="#_x0000_t75" style="width:18pt;height:15.6pt" o:ole="">
            <v:imagedata r:id="rId4" o:title=""/>
          </v:shape>
          <w:control r:id="rId73" w:name="Object 69" w:shapeid="_x0000_i1390"/>
        </w:object>
      </w:r>
      <w:r w:rsidRPr="00327C70">
        <w:rPr>
          <w:rFonts w:ascii="Arial Narrow" w:hAnsi="Arial Narrow"/>
        </w:rPr>
        <w:t>d) The shallow contour is between medium shallow and very shallow areas. The deep contour determines deep water areas.</w:t>
      </w:r>
      <w:r w:rsidRPr="00327C70">
        <w:rPr>
          <w:rFonts w:ascii="Arial Narrow" w:hAnsi="Arial Narrow"/>
        </w:rPr>
        <w:br/>
      </w:r>
      <w:r w:rsidRPr="00734CAA">
        <w:rPr>
          <w:rFonts w:ascii="Arial Narrow" w:hAnsi="Arial Narrow"/>
          <w:b/>
          <w:u w:val="single"/>
        </w:rPr>
        <w:object w:dxaOrig="1440" w:dyaOrig="1440">
          <v:shape id="_x0000_i1393" type="#_x0000_t75" style="width:18pt;height:15.6pt" o:ole="">
            <v:imagedata r:id="rId4" o:title=""/>
          </v:shape>
          <w:control r:id="rId74" w:name="Object 70" w:shapeid="_x0000_i1393"/>
        </w:object>
      </w:r>
      <w:r w:rsidRPr="00734CAA">
        <w:rPr>
          <w:rFonts w:ascii="Arial Narrow" w:hAnsi="Arial Narrow"/>
          <w:b/>
          <w:u w:val="single"/>
        </w:rPr>
        <w:t>e) Shallow contour indicates shallow waters, deep contour indicates areas where it is deep enough for the ship to sail.</w:t>
      </w:r>
      <w:r w:rsidRPr="00327C70">
        <w:rPr>
          <w:rFonts w:ascii="Arial Narrow" w:hAnsi="Arial Narrow"/>
        </w:rPr>
        <w:br/>
      </w:r>
    </w:p>
    <w:p w:rsidR="00327C70" w:rsidRPr="00327C70" w:rsidRDefault="00327C70" w:rsidP="00327C70">
      <w:pPr>
        <w:pStyle w:val="NoSpacing"/>
        <w:rPr>
          <w:rFonts w:ascii="Arial Narrow" w:hAnsi="Arial Narrow"/>
        </w:rPr>
      </w:pPr>
      <w:r w:rsidRPr="00327C70">
        <w:rPr>
          <w:rFonts w:ascii="Arial Narrow" w:hAnsi="Arial Narrow"/>
        </w:rPr>
        <w:t> </w:t>
      </w:r>
    </w:p>
    <w:p w:rsidR="00327C70" w:rsidRPr="00327C70" w:rsidRDefault="00327C70" w:rsidP="00327C70">
      <w:pPr>
        <w:pStyle w:val="NoSpacing"/>
        <w:rPr>
          <w:rFonts w:ascii="Arial Narrow" w:hAnsi="Arial Narrow"/>
        </w:rPr>
      </w:pPr>
      <w:r w:rsidRPr="00327C70">
        <w:rPr>
          <w:rFonts w:ascii="Arial Narrow" w:hAnsi="Arial Narrow"/>
        </w:rPr>
        <w:t>22. What does the 'shallow pattern' depth setting option do?</w:t>
      </w:r>
    </w:p>
    <w:p w:rsidR="00327C70" w:rsidRPr="00327C70" w:rsidRDefault="00327C70" w:rsidP="00327C70">
      <w:pPr>
        <w:pStyle w:val="NoSpacing"/>
        <w:rPr>
          <w:rFonts w:ascii="Arial Narrow" w:hAnsi="Arial Narrow"/>
        </w:rPr>
      </w:pPr>
      <w:r w:rsidRPr="00327C70">
        <w:rPr>
          <w:rFonts w:ascii="Arial Narrow" w:hAnsi="Arial Narrow"/>
        </w:rPr>
        <w:object w:dxaOrig="1440" w:dyaOrig="1440">
          <v:shape id="_x0000_i1396" type="#_x0000_t75" style="width:18pt;height:15.6pt" o:ole="">
            <v:imagedata r:id="rId4" o:title=""/>
          </v:shape>
          <w:control r:id="rId75" w:name="Object 71" w:shapeid="_x0000_i1396"/>
        </w:object>
      </w:r>
      <w:r w:rsidRPr="00327C70">
        <w:rPr>
          <w:rFonts w:ascii="Arial Narrow" w:hAnsi="Arial Narrow"/>
        </w:rPr>
        <w:t>a) Displays a special pattern in areas deeper than the safety contour.</w:t>
      </w:r>
      <w:r w:rsidRPr="00327C70">
        <w:rPr>
          <w:rFonts w:ascii="Arial Narrow" w:hAnsi="Arial Narrow"/>
        </w:rPr>
        <w:br/>
      </w:r>
      <w:r w:rsidRPr="00734CAA">
        <w:rPr>
          <w:rFonts w:ascii="Arial Narrow" w:hAnsi="Arial Narrow"/>
          <w:b/>
          <w:u w:val="single"/>
        </w:rPr>
        <w:object w:dxaOrig="1440" w:dyaOrig="1440">
          <v:shape id="_x0000_i1399" type="#_x0000_t75" style="width:18pt;height:15.6pt" o:ole="">
            <v:imagedata r:id="rId4" o:title=""/>
          </v:shape>
          <w:control r:id="rId76" w:name="Object 72" w:shapeid="_x0000_i1399"/>
        </w:object>
      </w:r>
      <w:r w:rsidRPr="00734CAA">
        <w:rPr>
          <w:rFonts w:ascii="Arial Narrow" w:hAnsi="Arial Narrow"/>
          <w:b/>
          <w:u w:val="single"/>
        </w:rPr>
        <w:t>b) Displays a tilted square pattern over areas with depth less than the safety contour useful for night viewing.</w:t>
      </w:r>
      <w:r w:rsidRPr="00327C70">
        <w:rPr>
          <w:rFonts w:ascii="Arial Narrow" w:hAnsi="Arial Narrow"/>
        </w:rPr>
        <w:br/>
      </w:r>
      <w:r w:rsidRPr="00327C70">
        <w:rPr>
          <w:rFonts w:ascii="Arial Narrow" w:hAnsi="Arial Narrow"/>
        </w:rPr>
        <w:object w:dxaOrig="1440" w:dyaOrig="1440">
          <v:shape id="_x0000_i1402" type="#_x0000_t75" style="width:18pt;height:15.6pt" o:ole="">
            <v:imagedata r:id="rId4" o:title=""/>
          </v:shape>
          <w:control r:id="rId77" w:name="Object 73" w:shapeid="_x0000_i1402"/>
        </w:object>
      </w:r>
      <w:r w:rsidRPr="00327C70">
        <w:rPr>
          <w:rFonts w:ascii="Arial Narrow" w:hAnsi="Arial Narrow"/>
        </w:rPr>
        <w:t>c) Makes depth soundings contour lines in shallow areas.</w:t>
      </w:r>
      <w:r w:rsidRPr="00327C70">
        <w:rPr>
          <w:rFonts w:ascii="Arial Narrow" w:hAnsi="Arial Narrow"/>
        </w:rPr>
        <w:br/>
      </w:r>
      <w:r w:rsidRPr="00327C70">
        <w:rPr>
          <w:rFonts w:ascii="Arial Narrow" w:hAnsi="Arial Narrow"/>
        </w:rPr>
        <w:object w:dxaOrig="1440" w:dyaOrig="1440">
          <v:shape id="_x0000_i1405" type="#_x0000_t75" style="width:18pt;height:15.6pt" o:ole="">
            <v:imagedata r:id="rId4" o:title=""/>
          </v:shape>
          <w:control r:id="rId78" w:name="Object 74" w:shapeid="_x0000_i1405"/>
        </w:object>
      </w:r>
      <w:r w:rsidRPr="00327C70">
        <w:rPr>
          <w:rFonts w:ascii="Arial Narrow" w:hAnsi="Arial Narrow"/>
        </w:rPr>
        <w:t>d) It should not be used on this ECDIS.</w:t>
      </w:r>
      <w:r w:rsidRPr="00327C70">
        <w:rPr>
          <w:rFonts w:ascii="Arial Narrow" w:hAnsi="Arial Narrow"/>
        </w:rPr>
        <w:br/>
      </w:r>
    </w:p>
    <w:p w:rsidR="00327C70" w:rsidRPr="00327C70" w:rsidRDefault="00327C70" w:rsidP="00327C70">
      <w:pPr>
        <w:pStyle w:val="NoSpacing"/>
        <w:rPr>
          <w:rFonts w:ascii="Arial Narrow" w:hAnsi="Arial Narrow"/>
        </w:rPr>
      </w:pPr>
      <w:r w:rsidRPr="00327C70">
        <w:rPr>
          <w:rFonts w:ascii="Arial Narrow" w:hAnsi="Arial Narrow"/>
        </w:rPr>
        <w:t> </w:t>
      </w:r>
    </w:p>
    <w:p w:rsidR="00327C70" w:rsidRPr="00327C70" w:rsidRDefault="00327C70" w:rsidP="00327C70">
      <w:pPr>
        <w:pStyle w:val="NoSpacing"/>
        <w:rPr>
          <w:rFonts w:ascii="Arial Narrow" w:hAnsi="Arial Narrow"/>
        </w:rPr>
      </w:pPr>
      <w:r w:rsidRPr="00327C70">
        <w:rPr>
          <w:rFonts w:ascii="Arial Narrow" w:hAnsi="Arial Narrow"/>
          <w:u w:val="single"/>
        </w:rPr>
        <w:t>Voyage preparation</w:t>
      </w:r>
    </w:p>
    <w:p w:rsidR="00327C70" w:rsidRPr="00327C70" w:rsidRDefault="00327C70" w:rsidP="00327C70">
      <w:pPr>
        <w:pStyle w:val="NoSpacing"/>
        <w:rPr>
          <w:rFonts w:ascii="Arial Narrow" w:hAnsi="Arial Narrow"/>
        </w:rPr>
      </w:pPr>
      <w:r w:rsidRPr="00327C70">
        <w:rPr>
          <w:rFonts w:ascii="Arial Narrow" w:hAnsi="Arial Narrow"/>
        </w:rPr>
        <w:t>23. How do you check a route for dangers, cautions and chart notes?</w:t>
      </w:r>
    </w:p>
    <w:p w:rsidR="00327C70" w:rsidRPr="00327C70" w:rsidRDefault="00327C70" w:rsidP="00327C70">
      <w:pPr>
        <w:pStyle w:val="NoSpacing"/>
        <w:rPr>
          <w:rFonts w:ascii="Arial Narrow" w:hAnsi="Arial Narrow"/>
        </w:rPr>
      </w:pPr>
      <w:r w:rsidRPr="00734CAA">
        <w:rPr>
          <w:rFonts w:ascii="Arial Narrow" w:hAnsi="Arial Narrow"/>
          <w:b/>
          <w:u w:val="single"/>
        </w:rPr>
        <w:lastRenderedPageBreak/>
        <w:object w:dxaOrig="1440" w:dyaOrig="1440">
          <v:shape id="_x0000_i1408" type="#_x0000_t75" style="width:18pt;height:15.6pt" o:ole="">
            <v:imagedata r:id="rId4" o:title=""/>
          </v:shape>
          <w:control r:id="rId79" w:name="Object 75" w:shapeid="_x0000_i1408"/>
        </w:object>
      </w:r>
      <w:r w:rsidRPr="00734CAA">
        <w:rPr>
          <w:rFonts w:ascii="Arial Narrow" w:hAnsi="Arial Narrow"/>
          <w:b/>
          <w:u w:val="single"/>
        </w:rPr>
        <w:t>a) By opening up Routes panel, select the target route and click on grounding check.</w:t>
      </w:r>
      <w:r w:rsidRPr="00734CAA">
        <w:rPr>
          <w:rFonts w:ascii="Arial Narrow" w:hAnsi="Arial Narrow"/>
          <w:b/>
          <w:u w:val="single"/>
        </w:rPr>
        <w:br/>
      </w:r>
      <w:r w:rsidRPr="00734CAA">
        <w:rPr>
          <w:rFonts w:ascii="Arial Narrow" w:hAnsi="Arial Narrow"/>
          <w:b/>
          <w:u w:val="single"/>
        </w:rPr>
        <w:object w:dxaOrig="1440" w:dyaOrig="1440">
          <v:shape id="_x0000_i1411" type="#_x0000_t75" style="width:18pt;height:15.6pt" o:ole="">
            <v:imagedata r:id="rId4" o:title=""/>
          </v:shape>
          <w:control r:id="rId80" w:name="Object 76" w:shapeid="_x0000_i1411"/>
        </w:object>
      </w:r>
      <w:r w:rsidRPr="00734CAA">
        <w:rPr>
          <w:rFonts w:ascii="Arial Narrow" w:hAnsi="Arial Narrow"/>
          <w:b/>
          <w:u w:val="single"/>
        </w:rPr>
        <w:t>b) By showing the route on the chart and scanning the route visually.</w:t>
      </w:r>
      <w:r w:rsidRPr="00327C70">
        <w:rPr>
          <w:rFonts w:ascii="Arial Narrow" w:hAnsi="Arial Narrow"/>
        </w:rPr>
        <w:br/>
      </w:r>
      <w:r w:rsidRPr="00327C70">
        <w:rPr>
          <w:rFonts w:ascii="Arial Narrow" w:hAnsi="Arial Narrow"/>
        </w:rPr>
        <w:object w:dxaOrig="1440" w:dyaOrig="1440">
          <v:shape id="_x0000_i1414" type="#_x0000_t75" style="width:18pt;height:15.6pt" o:ole="">
            <v:imagedata r:id="rId4" o:title=""/>
          </v:shape>
          <w:control r:id="rId81" w:name="Object 77" w:shapeid="_x0000_i1414"/>
        </w:object>
      </w:r>
      <w:r w:rsidRPr="00327C70">
        <w:rPr>
          <w:rFonts w:ascii="Arial Narrow" w:hAnsi="Arial Narrow"/>
        </w:rPr>
        <w:t>c) By showing the route on the chart and right click to select grounding check.</w:t>
      </w:r>
      <w:r w:rsidRPr="00327C70">
        <w:rPr>
          <w:rFonts w:ascii="Arial Narrow" w:hAnsi="Arial Narrow"/>
        </w:rPr>
        <w:br/>
      </w:r>
      <w:r w:rsidRPr="00734CAA">
        <w:rPr>
          <w:rFonts w:ascii="Arial Narrow" w:hAnsi="Arial Narrow"/>
          <w:b/>
          <w:u w:val="single"/>
        </w:rPr>
        <w:object w:dxaOrig="1440" w:dyaOrig="1440">
          <v:shape id="_x0000_i1417" type="#_x0000_t75" style="width:18pt;height:15.6pt" o:ole="">
            <v:imagedata r:id="rId4" o:title=""/>
          </v:shape>
          <w:control r:id="rId82" w:name="Object 78" w:shapeid="_x0000_i1417"/>
        </w:object>
      </w:r>
      <w:r w:rsidRPr="00734CAA">
        <w:rPr>
          <w:rFonts w:ascii="Arial Narrow" w:hAnsi="Arial Narrow"/>
          <w:b/>
          <w:u w:val="single"/>
        </w:rPr>
        <w:t>d) It is done automatically during route editing.</w:t>
      </w:r>
      <w:r w:rsidRPr="00327C70">
        <w:rPr>
          <w:rFonts w:ascii="Arial Narrow" w:hAnsi="Arial Narrow"/>
        </w:rPr>
        <w:br/>
      </w:r>
    </w:p>
    <w:p w:rsidR="00327C70" w:rsidRPr="00327C70" w:rsidRDefault="00327C70" w:rsidP="00327C70">
      <w:pPr>
        <w:pStyle w:val="NoSpacing"/>
        <w:rPr>
          <w:rFonts w:ascii="Arial Narrow" w:hAnsi="Arial Narrow"/>
        </w:rPr>
      </w:pPr>
      <w:r w:rsidRPr="00327C70">
        <w:rPr>
          <w:rFonts w:ascii="Arial Narrow" w:hAnsi="Arial Narrow"/>
        </w:rPr>
        <w:t> </w:t>
      </w:r>
    </w:p>
    <w:p w:rsidR="00327C70" w:rsidRPr="00327C70" w:rsidRDefault="00327C70" w:rsidP="00327C70">
      <w:pPr>
        <w:pStyle w:val="NoSpacing"/>
        <w:rPr>
          <w:rFonts w:ascii="Arial Narrow" w:hAnsi="Arial Narrow"/>
        </w:rPr>
      </w:pPr>
      <w:r w:rsidRPr="00327C70">
        <w:rPr>
          <w:rFonts w:ascii="Arial Narrow" w:hAnsi="Arial Narrow"/>
        </w:rPr>
        <w:t>24. You are to make a first manual update of an existing object, a buoy, on a chart. How do you start making the update?</w:t>
      </w:r>
    </w:p>
    <w:p w:rsidR="00327C70" w:rsidRPr="00327C70" w:rsidRDefault="00327C70" w:rsidP="00327C70">
      <w:pPr>
        <w:pStyle w:val="NoSpacing"/>
        <w:rPr>
          <w:rFonts w:ascii="Arial Narrow" w:hAnsi="Arial Narrow"/>
        </w:rPr>
      </w:pPr>
      <w:r w:rsidRPr="00734CAA">
        <w:rPr>
          <w:rFonts w:ascii="Arial Narrow" w:hAnsi="Arial Narrow"/>
          <w:b/>
          <w:u w:val="single"/>
        </w:rPr>
        <w:object w:dxaOrig="1440" w:dyaOrig="1440">
          <v:shape id="_x0000_i1420" type="#_x0000_t75" style="width:18pt;height:15.6pt" o:ole="">
            <v:imagedata r:id="rId4" o:title=""/>
          </v:shape>
          <w:control r:id="rId83" w:name="Object 79" w:shapeid="_x0000_i1420"/>
        </w:object>
      </w:r>
      <w:r w:rsidRPr="00734CAA">
        <w:rPr>
          <w:rFonts w:ascii="Arial Narrow" w:hAnsi="Arial Narrow"/>
          <w:b/>
          <w:u w:val="single"/>
        </w:rPr>
        <w:t xml:space="preserve">a) By opening Manual update in </w:t>
      </w:r>
      <w:proofErr w:type="spellStart"/>
      <w:r w:rsidRPr="00734CAA">
        <w:rPr>
          <w:rFonts w:ascii="Arial Narrow" w:hAnsi="Arial Narrow"/>
          <w:b/>
          <w:u w:val="single"/>
        </w:rPr>
        <w:t>Nav</w:t>
      </w:r>
      <w:proofErr w:type="spellEnd"/>
      <w:r w:rsidRPr="00734CAA">
        <w:rPr>
          <w:rFonts w:ascii="Arial Narrow" w:hAnsi="Arial Narrow"/>
          <w:b/>
          <w:u w:val="single"/>
        </w:rPr>
        <w:t xml:space="preserve"> data panel, select modify object and right click in the chart to pick up the object.</w:t>
      </w:r>
      <w:r w:rsidRPr="00327C70">
        <w:rPr>
          <w:rFonts w:ascii="Arial Narrow" w:hAnsi="Arial Narrow"/>
        </w:rPr>
        <w:br/>
      </w:r>
      <w:r w:rsidRPr="00327C70">
        <w:rPr>
          <w:rFonts w:ascii="Arial Narrow" w:hAnsi="Arial Narrow"/>
        </w:rPr>
        <w:object w:dxaOrig="1440" w:dyaOrig="1440">
          <v:shape id="_x0000_i1423" type="#_x0000_t75" style="width:18pt;height:15.6pt" o:ole="">
            <v:imagedata r:id="rId4" o:title=""/>
          </v:shape>
          <w:control r:id="rId84" w:name="Object 80" w:shapeid="_x0000_i1423"/>
        </w:object>
      </w:r>
      <w:r w:rsidRPr="00327C70">
        <w:rPr>
          <w:rFonts w:ascii="Arial Narrow" w:hAnsi="Arial Narrow"/>
        </w:rPr>
        <w:t>b) By loading an update CD.</w:t>
      </w:r>
      <w:r w:rsidRPr="00327C70">
        <w:rPr>
          <w:rFonts w:ascii="Arial Narrow" w:hAnsi="Arial Narrow"/>
        </w:rPr>
        <w:br/>
      </w:r>
      <w:r w:rsidRPr="00327C70">
        <w:rPr>
          <w:rFonts w:ascii="Arial Narrow" w:hAnsi="Arial Narrow"/>
        </w:rPr>
        <w:object w:dxaOrig="1440" w:dyaOrig="1440">
          <v:shape id="_x0000_i1426" type="#_x0000_t75" style="width:18pt;height:15.6pt" o:ole="">
            <v:imagedata r:id="rId4" o:title=""/>
          </v:shape>
          <w:control r:id="rId85" w:name="Object 81" w:shapeid="_x0000_i1426"/>
        </w:object>
      </w:r>
      <w:r w:rsidRPr="00327C70">
        <w:rPr>
          <w:rFonts w:ascii="Arial Narrow" w:hAnsi="Arial Narrow"/>
        </w:rPr>
        <w:t>c) By pressing the Ctrl-'U' key on the keyboard.</w:t>
      </w:r>
      <w:r w:rsidRPr="00327C70">
        <w:rPr>
          <w:rFonts w:ascii="Arial Narrow" w:hAnsi="Arial Narrow"/>
        </w:rPr>
        <w:br/>
      </w:r>
    </w:p>
    <w:p w:rsidR="00327C70" w:rsidRPr="00327C70" w:rsidRDefault="00327C70" w:rsidP="00327C70">
      <w:pPr>
        <w:pStyle w:val="NoSpacing"/>
        <w:rPr>
          <w:rFonts w:ascii="Arial Narrow" w:hAnsi="Arial Narrow"/>
        </w:rPr>
      </w:pPr>
      <w:r w:rsidRPr="00327C70">
        <w:rPr>
          <w:rFonts w:ascii="Arial Narrow" w:hAnsi="Arial Narrow"/>
        </w:rPr>
        <w:t> </w:t>
      </w:r>
    </w:p>
    <w:p w:rsidR="00327C70" w:rsidRPr="00327C70" w:rsidRDefault="00327C70" w:rsidP="00327C70">
      <w:pPr>
        <w:pStyle w:val="NoSpacing"/>
        <w:rPr>
          <w:rFonts w:ascii="Arial Narrow" w:hAnsi="Arial Narrow"/>
        </w:rPr>
      </w:pPr>
      <w:r w:rsidRPr="00327C70">
        <w:rPr>
          <w:rFonts w:ascii="Arial Narrow" w:hAnsi="Arial Narrow"/>
        </w:rPr>
        <w:t>25. How do you add a waypoint on a leg of an existing route?</w:t>
      </w:r>
    </w:p>
    <w:p w:rsidR="00327C70" w:rsidRPr="00327C70" w:rsidRDefault="00327C70" w:rsidP="00327C70">
      <w:pPr>
        <w:pStyle w:val="NoSpacing"/>
        <w:rPr>
          <w:rFonts w:ascii="Arial Narrow" w:hAnsi="Arial Narrow"/>
        </w:rPr>
      </w:pPr>
      <w:r w:rsidRPr="00734CAA">
        <w:rPr>
          <w:rFonts w:ascii="Arial Narrow" w:hAnsi="Arial Narrow"/>
          <w:b/>
          <w:u w:val="single"/>
        </w:rPr>
        <w:object w:dxaOrig="1440" w:dyaOrig="1440">
          <v:shape id="_x0000_i1429" type="#_x0000_t75" style="width:18pt;height:15.6pt" o:ole="">
            <v:imagedata r:id="rId4" o:title=""/>
          </v:shape>
          <w:control r:id="rId86" w:name="Object 82" w:shapeid="_x0000_i1429"/>
        </w:object>
      </w:r>
      <w:r w:rsidRPr="00734CAA">
        <w:rPr>
          <w:rFonts w:ascii="Arial Narrow" w:hAnsi="Arial Narrow"/>
          <w:b/>
          <w:u w:val="single"/>
        </w:rPr>
        <w:t>a) Call up the route in edit mode. Move the mouse pointer to the position on a leg where you want to insert a way-point and left click on it.</w:t>
      </w:r>
      <w:r w:rsidRPr="00734CAA">
        <w:rPr>
          <w:rFonts w:ascii="Arial Narrow" w:hAnsi="Arial Narrow"/>
          <w:b/>
          <w:u w:val="single"/>
        </w:rPr>
        <w:br/>
      </w:r>
      <w:r w:rsidRPr="00734CAA">
        <w:rPr>
          <w:rFonts w:ascii="Arial Narrow" w:hAnsi="Arial Narrow"/>
          <w:b/>
          <w:u w:val="single"/>
        </w:rPr>
        <w:object w:dxaOrig="1440" w:dyaOrig="1440">
          <v:shape id="_x0000_i1432" type="#_x0000_t75" style="width:18pt;height:15.6pt" o:ole="">
            <v:imagedata r:id="rId4" o:title=""/>
          </v:shape>
          <w:control r:id="rId87" w:name="Object 83" w:shapeid="_x0000_i1432"/>
        </w:object>
      </w:r>
      <w:r w:rsidRPr="00734CAA">
        <w:rPr>
          <w:rFonts w:ascii="Arial Narrow" w:hAnsi="Arial Narrow"/>
          <w:b/>
          <w:u w:val="single"/>
        </w:rPr>
        <w:t>b) Call up the route in edit mode. Add waypoint latitude and longitude together with other parameter in the waypoint table. </w:t>
      </w:r>
      <w:r w:rsidRPr="00327C70">
        <w:rPr>
          <w:rFonts w:ascii="Arial Narrow" w:hAnsi="Arial Narrow"/>
        </w:rPr>
        <w:br/>
      </w:r>
      <w:r w:rsidRPr="00327C70">
        <w:rPr>
          <w:rFonts w:ascii="Arial Narrow" w:hAnsi="Arial Narrow"/>
        </w:rPr>
        <w:object w:dxaOrig="1440" w:dyaOrig="1440">
          <v:shape id="_x0000_i1435" type="#_x0000_t75" style="width:18pt;height:15.6pt" o:ole="">
            <v:imagedata r:id="rId4" o:title=""/>
          </v:shape>
          <w:control r:id="rId88" w:name="Object 84" w:shapeid="_x0000_i1435"/>
        </w:object>
      </w:r>
      <w:r w:rsidRPr="00327C70">
        <w:rPr>
          <w:rFonts w:ascii="Arial Narrow" w:hAnsi="Arial Narrow"/>
        </w:rPr>
        <w:t>c) Plot a new route as it is not possible to add waypoints after a route has been created.</w:t>
      </w:r>
      <w:r w:rsidRPr="00327C70">
        <w:rPr>
          <w:rFonts w:ascii="Arial Narrow" w:hAnsi="Arial Narrow"/>
        </w:rPr>
        <w:br/>
      </w:r>
      <w:r w:rsidRPr="00327C70">
        <w:rPr>
          <w:rFonts w:ascii="Arial Narrow" w:hAnsi="Arial Narrow"/>
        </w:rPr>
        <w:object w:dxaOrig="1440" w:dyaOrig="1440">
          <v:shape id="_x0000_i1438" type="#_x0000_t75" style="width:18pt;height:15.6pt" o:ole="">
            <v:imagedata r:id="rId4" o:title=""/>
          </v:shape>
          <w:control r:id="rId89" w:name="Object 85" w:shapeid="_x0000_i1438"/>
        </w:object>
      </w:r>
      <w:r w:rsidRPr="00327C70">
        <w:rPr>
          <w:rFonts w:ascii="Arial Narrow" w:hAnsi="Arial Narrow"/>
        </w:rPr>
        <w:t>d) Not possible as you can only add a waypoint to the end of the route. </w:t>
      </w:r>
      <w:r w:rsidRPr="00327C70">
        <w:rPr>
          <w:rFonts w:ascii="Arial Narrow" w:hAnsi="Arial Narrow"/>
        </w:rPr>
        <w:br/>
      </w:r>
    </w:p>
    <w:p w:rsidR="00327C70" w:rsidRPr="00327C70" w:rsidRDefault="00327C70" w:rsidP="00327C70">
      <w:pPr>
        <w:pStyle w:val="NoSpacing"/>
        <w:rPr>
          <w:rFonts w:ascii="Arial Narrow" w:hAnsi="Arial Narrow"/>
        </w:rPr>
      </w:pPr>
      <w:r w:rsidRPr="00327C70">
        <w:rPr>
          <w:rFonts w:ascii="Arial Narrow" w:hAnsi="Arial Narrow"/>
        </w:rPr>
        <w:t> </w:t>
      </w:r>
    </w:p>
    <w:p w:rsidR="00327C70" w:rsidRPr="00327C70" w:rsidRDefault="00327C70" w:rsidP="00327C70">
      <w:pPr>
        <w:pStyle w:val="NoSpacing"/>
        <w:rPr>
          <w:rFonts w:ascii="Arial Narrow" w:hAnsi="Arial Narrow"/>
        </w:rPr>
      </w:pPr>
      <w:r w:rsidRPr="00327C70">
        <w:rPr>
          <w:rFonts w:ascii="Arial Narrow" w:hAnsi="Arial Narrow"/>
        </w:rPr>
        <w:t>26. You need to call for a pilot and pick the pilot up at a specific location on the route, how can you remind yourself?</w:t>
      </w:r>
    </w:p>
    <w:p w:rsidR="00327C70" w:rsidRPr="00327C70" w:rsidRDefault="00327C70" w:rsidP="00327C70">
      <w:pPr>
        <w:pStyle w:val="NoSpacing"/>
        <w:rPr>
          <w:rFonts w:ascii="Arial Narrow" w:hAnsi="Arial Narrow"/>
        </w:rPr>
      </w:pPr>
      <w:r w:rsidRPr="00734CAA">
        <w:rPr>
          <w:rFonts w:ascii="Arial Narrow" w:hAnsi="Arial Narrow"/>
          <w:b/>
          <w:u w:val="single"/>
        </w:rPr>
        <w:object w:dxaOrig="1440" w:dyaOrig="1440">
          <v:shape id="_x0000_i1441" type="#_x0000_t75" style="width:18pt;height:15.6pt" o:ole="">
            <v:imagedata r:id="rId4" o:title=""/>
          </v:shape>
          <w:control r:id="rId90" w:name="Object 86" w:shapeid="_x0000_i1441"/>
        </w:object>
      </w:r>
      <w:r w:rsidRPr="00734CAA">
        <w:rPr>
          <w:rFonts w:ascii="Arial Narrow" w:hAnsi="Arial Narrow"/>
          <w:b/>
          <w:u w:val="single"/>
        </w:rPr>
        <w:t>a) Add event mark on the route where the event is planned to take place.</w:t>
      </w:r>
      <w:r w:rsidRPr="00734CAA">
        <w:rPr>
          <w:rFonts w:ascii="Arial Narrow" w:hAnsi="Arial Narrow"/>
          <w:b/>
          <w:u w:val="single"/>
        </w:rPr>
        <w:br/>
      </w:r>
      <w:r w:rsidRPr="00734CAA">
        <w:rPr>
          <w:rFonts w:ascii="Arial Narrow" w:hAnsi="Arial Narrow"/>
          <w:b/>
          <w:u w:val="single"/>
        </w:rPr>
        <w:object w:dxaOrig="1440" w:dyaOrig="1440">
          <v:shape id="_x0000_i1444" type="#_x0000_t75" style="width:18pt;height:15.6pt" o:ole="">
            <v:imagedata r:id="rId4" o:title=""/>
          </v:shape>
          <w:control r:id="rId91" w:name="Object 87" w:shapeid="_x0000_i1444"/>
        </w:object>
      </w:r>
      <w:r w:rsidRPr="00734CAA">
        <w:rPr>
          <w:rFonts w:ascii="Arial Narrow" w:hAnsi="Arial Narrow"/>
          <w:b/>
          <w:u w:val="single"/>
        </w:rPr>
        <w:t>b) Set an alarm clock to remind the crew on watch to call.</w:t>
      </w:r>
      <w:r w:rsidRPr="00327C70">
        <w:rPr>
          <w:rFonts w:ascii="Arial Narrow" w:hAnsi="Arial Narrow"/>
        </w:rPr>
        <w:br/>
      </w:r>
      <w:r w:rsidRPr="00327C70">
        <w:rPr>
          <w:rFonts w:ascii="Arial Narrow" w:hAnsi="Arial Narrow"/>
        </w:rPr>
        <w:object w:dxaOrig="1440" w:dyaOrig="1440">
          <v:shape id="_x0000_i1447" type="#_x0000_t75" style="width:18pt;height:15.6pt" o:ole="">
            <v:imagedata r:id="rId4" o:title=""/>
          </v:shape>
          <w:control r:id="rId92" w:name="Object 88" w:shapeid="_x0000_i1447"/>
        </w:object>
      </w:r>
      <w:r w:rsidRPr="00327C70">
        <w:rPr>
          <w:rFonts w:ascii="Arial Narrow" w:hAnsi="Arial Narrow"/>
        </w:rPr>
        <w:t>c) Add a mariner object on the route where the event is planned to take place.</w:t>
      </w:r>
      <w:r w:rsidRPr="00327C70">
        <w:rPr>
          <w:rFonts w:ascii="Arial Narrow" w:hAnsi="Arial Narrow"/>
        </w:rPr>
        <w:br/>
      </w:r>
    </w:p>
    <w:p w:rsidR="00327C70" w:rsidRPr="00327C70" w:rsidRDefault="00327C70" w:rsidP="00327C70">
      <w:pPr>
        <w:pStyle w:val="NoSpacing"/>
        <w:rPr>
          <w:rFonts w:ascii="Arial Narrow" w:hAnsi="Arial Narrow"/>
        </w:rPr>
      </w:pPr>
      <w:r w:rsidRPr="00327C70">
        <w:rPr>
          <w:rFonts w:ascii="Arial Narrow" w:hAnsi="Arial Narrow"/>
        </w:rPr>
        <w:t> </w:t>
      </w:r>
    </w:p>
    <w:p w:rsidR="00327C70" w:rsidRPr="00327C70" w:rsidRDefault="00327C70" w:rsidP="00327C70">
      <w:pPr>
        <w:pStyle w:val="NoSpacing"/>
        <w:rPr>
          <w:rFonts w:ascii="Arial Narrow" w:hAnsi="Arial Narrow"/>
        </w:rPr>
      </w:pPr>
      <w:r w:rsidRPr="00327C70">
        <w:rPr>
          <w:rFonts w:ascii="Arial Narrow" w:hAnsi="Arial Narrow"/>
        </w:rPr>
        <w:t>27. You have added an event mark to a route. What is the difference between time to event and distance to event?</w:t>
      </w:r>
    </w:p>
    <w:p w:rsidR="00327C70" w:rsidRPr="00327C70" w:rsidRDefault="00327C70" w:rsidP="00327C70">
      <w:pPr>
        <w:pStyle w:val="NoSpacing"/>
        <w:rPr>
          <w:rFonts w:ascii="Arial Narrow" w:hAnsi="Arial Narrow"/>
        </w:rPr>
      </w:pPr>
      <w:r w:rsidRPr="00734CAA">
        <w:rPr>
          <w:rFonts w:ascii="Arial Narrow" w:hAnsi="Arial Narrow"/>
          <w:b/>
          <w:u w:val="single"/>
        </w:rPr>
        <w:object w:dxaOrig="1440" w:dyaOrig="1440">
          <v:shape id="_x0000_i1450" type="#_x0000_t75" style="width:18pt;height:15.6pt" o:ole="">
            <v:imagedata r:id="rId4" o:title=""/>
          </v:shape>
          <w:control r:id="rId93" w:name="Object 89" w:shapeid="_x0000_i1450"/>
        </w:object>
      </w:r>
      <w:r w:rsidRPr="00734CAA">
        <w:rPr>
          <w:rFonts w:ascii="Arial Narrow" w:hAnsi="Arial Narrow"/>
          <w:b/>
          <w:u w:val="single"/>
        </w:rPr>
        <w:t>a) Time to event gives an alarm at a certain time before or after own vessel reaches the event while distance to event gives an alarm at a certain distance before or after own vessel reaches the event.</w:t>
      </w:r>
      <w:r w:rsidRPr="00327C70">
        <w:rPr>
          <w:rFonts w:ascii="Arial Narrow" w:hAnsi="Arial Narrow"/>
        </w:rPr>
        <w:br/>
      </w:r>
      <w:r w:rsidRPr="00327C70">
        <w:rPr>
          <w:rFonts w:ascii="Arial Narrow" w:hAnsi="Arial Narrow"/>
        </w:rPr>
        <w:object w:dxaOrig="1440" w:dyaOrig="1440">
          <v:shape id="_x0000_i1453" type="#_x0000_t75" style="width:18pt;height:15.6pt" o:ole="">
            <v:imagedata r:id="rId4" o:title=""/>
          </v:shape>
          <w:control r:id="rId94" w:name="Object 90" w:shapeid="_x0000_i1453"/>
        </w:object>
      </w:r>
      <w:proofErr w:type="gramStart"/>
      <w:r w:rsidRPr="00327C70">
        <w:rPr>
          <w:rFonts w:ascii="Arial Narrow" w:hAnsi="Arial Narrow"/>
        </w:rPr>
        <w:t>b</w:t>
      </w:r>
      <w:proofErr w:type="gramEnd"/>
      <w:r w:rsidRPr="00327C70">
        <w:rPr>
          <w:rFonts w:ascii="Arial Narrow" w:hAnsi="Arial Narrow"/>
        </w:rPr>
        <w:t>) Time to event gives an alarm at a certain time before own vessel reaches the event while distance to event gives an alarm at a certain distance after own vessel reaches the event.</w:t>
      </w:r>
      <w:r w:rsidRPr="00327C70">
        <w:rPr>
          <w:rFonts w:ascii="Arial Narrow" w:hAnsi="Arial Narrow"/>
        </w:rPr>
        <w:br/>
      </w:r>
      <w:r w:rsidRPr="00327C70">
        <w:rPr>
          <w:rFonts w:ascii="Arial Narrow" w:hAnsi="Arial Narrow"/>
        </w:rPr>
        <w:object w:dxaOrig="1440" w:dyaOrig="1440">
          <v:shape id="_x0000_i1456" type="#_x0000_t75" style="width:18pt;height:15.6pt" o:ole="">
            <v:imagedata r:id="rId4" o:title=""/>
          </v:shape>
          <w:control r:id="rId95" w:name="Object 91" w:shapeid="_x0000_i1456"/>
        </w:object>
      </w:r>
      <w:proofErr w:type="gramStart"/>
      <w:r w:rsidRPr="00327C70">
        <w:rPr>
          <w:rFonts w:ascii="Arial Narrow" w:hAnsi="Arial Narrow"/>
        </w:rPr>
        <w:t>c</w:t>
      </w:r>
      <w:proofErr w:type="gramEnd"/>
      <w:r w:rsidRPr="00327C70">
        <w:rPr>
          <w:rFonts w:ascii="Arial Narrow" w:hAnsi="Arial Narrow"/>
        </w:rPr>
        <w:t>) Time to event gives an alarm at a certain time after own vessel reaches the event while distance to event gives an alarm at a certain distance after own vessel reaches the event. </w:t>
      </w:r>
      <w:r w:rsidRPr="00327C70">
        <w:rPr>
          <w:rFonts w:ascii="Arial Narrow" w:hAnsi="Arial Narrow"/>
        </w:rPr>
        <w:br/>
      </w:r>
    </w:p>
    <w:p w:rsidR="00327C70" w:rsidRPr="00327C70" w:rsidRDefault="00327C70" w:rsidP="00327C70">
      <w:pPr>
        <w:pStyle w:val="NoSpacing"/>
        <w:rPr>
          <w:rFonts w:ascii="Arial Narrow" w:hAnsi="Arial Narrow"/>
        </w:rPr>
      </w:pPr>
      <w:r w:rsidRPr="00327C70">
        <w:rPr>
          <w:rFonts w:ascii="Arial Narrow" w:hAnsi="Arial Narrow"/>
        </w:rPr>
        <w:t> </w:t>
      </w:r>
    </w:p>
    <w:p w:rsidR="00327C70" w:rsidRPr="00327C70" w:rsidRDefault="00327C70" w:rsidP="00327C70">
      <w:pPr>
        <w:pStyle w:val="NoSpacing"/>
        <w:rPr>
          <w:rFonts w:ascii="Arial Narrow" w:hAnsi="Arial Narrow"/>
        </w:rPr>
      </w:pPr>
      <w:r w:rsidRPr="00327C70">
        <w:rPr>
          <w:rFonts w:ascii="Arial Narrow" w:hAnsi="Arial Narrow"/>
          <w:u w:val="single"/>
        </w:rPr>
        <w:t>Navigation</w:t>
      </w:r>
    </w:p>
    <w:p w:rsidR="00327C70" w:rsidRPr="00327C70" w:rsidRDefault="00327C70" w:rsidP="00327C70">
      <w:pPr>
        <w:pStyle w:val="NoSpacing"/>
        <w:rPr>
          <w:rFonts w:ascii="Arial Narrow" w:hAnsi="Arial Narrow"/>
        </w:rPr>
      </w:pPr>
      <w:r w:rsidRPr="00327C70">
        <w:rPr>
          <w:rFonts w:ascii="Arial Narrow" w:hAnsi="Arial Narrow"/>
        </w:rPr>
        <w:t>28. You observed that data from some sensors are displayed in white while data from other sensors are displayed in yellow color. What could be the reason?</w:t>
      </w:r>
    </w:p>
    <w:p w:rsidR="00327C70" w:rsidRPr="00327C70" w:rsidRDefault="00327C70" w:rsidP="00327C70">
      <w:pPr>
        <w:pStyle w:val="NoSpacing"/>
        <w:rPr>
          <w:rFonts w:ascii="Arial Narrow" w:hAnsi="Arial Narrow"/>
        </w:rPr>
      </w:pPr>
      <w:r w:rsidRPr="00734CAA">
        <w:rPr>
          <w:rFonts w:ascii="Arial Narrow" w:hAnsi="Arial Narrow"/>
          <w:b/>
          <w:u w:val="single"/>
        </w:rPr>
        <w:object w:dxaOrig="1440" w:dyaOrig="1440">
          <v:shape id="_x0000_i1459" type="#_x0000_t75" style="width:18pt;height:15.6pt" o:ole="">
            <v:imagedata r:id="rId4" o:title=""/>
          </v:shape>
          <w:control r:id="rId96" w:name="Object 92" w:shapeid="_x0000_i1459"/>
        </w:object>
      </w:r>
      <w:r w:rsidRPr="00734CAA">
        <w:rPr>
          <w:rFonts w:ascii="Arial Narrow" w:hAnsi="Arial Narrow"/>
          <w:b/>
          <w:u w:val="single"/>
        </w:rPr>
        <w:t>a) Data from primary sensors are displayed in white unless cautionary or unsafe, while data from secondary sensors are displayed in yellow.</w:t>
      </w:r>
      <w:r w:rsidRPr="00327C70">
        <w:rPr>
          <w:rFonts w:ascii="Arial Narrow" w:hAnsi="Arial Narrow"/>
        </w:rPr>
        <w:br/>
      </w:r>
      <w:r w:rsidRPr="00327C70">
        <w:rPr>
          <w:rFonts w:ascii="Arial Narrow" w:hAnsi="Arial Narrow"/>
        </w:rPr>
        <w:lastRenderedPageBreak/>
        <w:object w:dxaOrig="1440" w:dyaOrig="1440">
          <v:shape id="_x0000_i1462" type="#_x0000_t75" style="width:18pt;height:15.6pt" o:ole="">
            <v:imagedata r:id="rId4" o:title=""/>
          </v:shape>
          <w:control r:id="rId97" w:name="Object 93" w:shapeid="_x0000_i1462"/>
        </w:object>
      </w:r>
      <w:r w:rsidRPr="00327C70">
        <w:rPr>
          <w:rFonts w:ascii="Arial Narrow" w:hAnsi="Arial Narrow"/>
        </w:rPr>
        <w:t>b) Data from primary sensors are displayed in yellow while data from secondary sensors are display in white.</w:t>
      </w:r>
      <w:r w:rsidRPr="00327C70">
        <w:rPr>
          <w:rFonts w:ascii="Arial Narrow" w:hAnsi="Arial Narrow"/>
        </w:rPr>
        <w:br/>
      </w:r>
      <w:r w:rsidRPr="00327C70">
        <w:rPr>
          <w:rFonts w:ascii="Arial Narrow" w:hAnsi="Arial Narrow"/>
        </w:rPr>
        <w:object w:dxaOrig="1440" w:dyaOrig="1440">
          <v:shape id="_x0000_i1465" type="#_x0000_t75" style="width:18pt;height:15.6pt" o:ole="">
            <v:imagedata r:id="rId4" o:title=""/>
          </v:shape>
          <w:control r:id="rId98" w:name="Object 94" w:shapeid="_x0000_i1465"/>
        </w:object>
      </w:r>
      <w:r w:rsidRPr="00327C70">
        <w:rPr>
          <w:rFonts w:ascii="Arial Narrow" w:hAnsi="Arial Narrow"/>
        </w:rPr>
        <w:t>c) The colors are there to make the display more appealing.</w:t>
      </w:r>
      <w:r w:rsidRPr="00327C70">
        <w:rPr>
          <w:rFonts w:ascii="Arial Narrow" w:hAnsi="Arial Narrow"/>
        </w:rPr>
        <w:br/>
      </w:r>
    </w:p>
    <w:p w:rsidR="00327C70" w:rsidRPr="00327C70" w:rsidRDefault="00327C70" w:rsidP="00327C70">
      <w:pPr>
        <w:pStyle w:val="NoSpacing"/>
        <w:rPr>
          <w:rFonts w:ascii="Arial Narrow" w:hAnsi="Arial Narrow"/>
        </w:rPr>
      </w:pPr>
      <w:r w:rsidRPr="00327C70">
        <w:rPr>
          <w:rFonts w:ascii="Arial Narrow" w:hAnsi="Arial Narrow"/>
        </w:rPr>
        <w:t> </w:t>
      </w:r>
    </w:p>
    <w:p w:rsidR="00327C70" w:rsidRPr="00327C70" w:rsidRDefault="00327C70" w:rsidP="00327C70">
      <w:pPr>
        <w:pStyle w:val="NoSpacing"/>
        <w:rPr>
          <w:rFonts w:ascii="Arial Narrow" w:hAnsi="Arial Narrow"/>
        </w:rPr>
      </w:pPr>
      <w:r w:rsidRPr="00327C70">
        <w:rPr>
          <w:rFonts w:ascii="Arial Narrow" w:hAnsi="Arial Narrow"/>
        </w:rPr>
        <w:t>29. How can you turn off radar and AIS targets on a cluttered screen?</w:t>
      </w:r>
    </w:p>
    <w:p w:rsidR="00327C70" w:rsidRPr="00327C70" w:rsidRDefault="00327C70" w:rsidP="00327C70">
      <w:pPr>
        <w:pStyle w:val="NoSpacing"/>
        <w:rPr>
          <w:rFonts w:ascii="Arial Narrow" w:hAnsi="Arial Narrow"/>
        </w:rPr>
      </w:pPr>
      <w:r w:rsidRPr="00734CAA">
        <w:rPr>
          <w:rFonts w:ascii="Arial Narrow" w:hAnsi="Arial Narrow"/>
          <w:b/>
          <w:u w:val="single"/>
        </w:rPr>
        <w:object w:dxaOrig="1440" w:dyaOrig="1440">
          <v:shape id="_x0000_i1468" type="#_x0000_t75" style="width:18pt;height:15.6pt" o:ole="">
            <v:imagedata r:id="rId4" o:title=""/>
          </v:shape>
          <w:control r:id="rId99" w:name="Object 95" w:shapeid="_x0000_i1468"/>
        </w:object>
      </w:r>
      <w:r w:rsidRPr="00734CAA">
        <w:rPr>
          <w:rFonts w:ascii="Arial Narrow" w:hAnsi="Arial Narrow"/>
          <w:b/>
          <w:u w:val="single"/>
        </w:rPr>
        <w:t>a) Turn off the radar targets and AIS in Layer menu.</w:t>
      </w:r>
      <w:r w:rsidRPr="00734CAA">
        <w:rPr>
          <w:rFonts w:ascii="Arial Narrow" w:hAnsi="Arial Narrow"/>
          <w:b/>
          <w:u w:val="single"/>
        </w:rPr>
        <w:br/>
      </w:r>
      <w:r w:rsidRPr="00734CAA">
        <w:rPr>
          <w:rFonts w:ascii="Arial Narrow" w:hAnsi="Arial Narrow"/>
          <w:b/>
          <w:u w:val="single"/>
        </w:rPr>
        <w:object w:dxaOrig="1440" w:dyaOrig="1440">
          <v:shape id="_x0000_i1471" type="#_x0000_t75" style="width:18pt;height:15.6pt" o:ole="">
            <v:imagedata r:id="rId4" o:title=""/>
          </v:shape>
          <w:control r:id="rId100" w:name="Object 96" w:shapeid="_x0000_i1471"/>
        </w:object>
      </w:r>
      <w:r w:rsidRPr="00734CAA">
        <w:rPr>
          <w:rFonts w:ascii="Arial Narrow" w:hAnsi="Arial Narrow"/>
          <w:b/>
          <w:u w:val="single"/>
        </w:rPr>
        <w:t>b) Turn off the radar targets and AIS by clicking on the targets display indicator icon in the icon bar in the top right corner of the chart view.</w:t>
      </w:r>
      <w:r w:rsidRPr="00327C70">
        <w:rPr>
          <w:rFonts w:ascii="Arial Narrow" w:hAnsi="Arial Narrow"/>
        </w:rPr>
        <w:br/>
      </w:r>
      <w:r w:rsidRPr="00327C70">
        <w:rPr>
          <w:rFonts w:ascii="Arial Narrow" w:hAnsi="Arial Narrow"/>
        </w:rPr>
        <w:object w:dxaOrig="1440" w:dyaOrig="1440">
          <v:shape id="_x0000_i1474" type="#_x0000_t75" style="width:18pt;height:15.6pt" o:ole="">
            <v:imagedata r:id="rId4" o:title=""/>
          </v:shape>
          <w:control r:id="rId101" w:name="Object 97" w:shapeid="_x0000_i1474"/>
        </w:object>
      </w:r>
      <w:r w:rsidRPr="00327C70">
        <w:rPr>
          <w:rFonts w:ascii="Arial Narrow" w:hAnsi="Arial Narrow"/>
        </w:rPr>
        <w:t>c) Turn off the AIS and radar equipment. </w:t>
      </w:r>
      <w:r w:rsidRPr="00327C70">
        <w:rPr>
          <w:rFonts w:ascii="Arial Narrow" w:hAnsi="Arial Narrow"/>
        </w:rPr>
        <w:br/>
      </w:r>
      <w:r w:rsidRPr="00327C70">
        <w:rPr>
          <w:rFonts w:ascii="Arial Narrow" w:hAnsi="Arial Narrow"/>
        </w:rPr>
        <w:object w:dxaOrig="1440" w:dyaOrig="1440">
          <v:shape id="_x0000_i1477" type="#_x0000_t75" style="width:18pt;height:15.6pt" o:ole="">
            <v:imagedata r:id="rId4" o:title=""/>
          </v:shape>
          <w:control r:id="rId102" w:name="Object 98" w:shapeid="_x0000_i1477"/>
        </w:object>
      </w:r>
      <w:r w:rsidRPr="00327C70">
        <w:rPr>
          <w:rFonts w:ascii="Arial Narrow" w:hAnsi="Arial Narrow"/>
        </w:rPr>
        <w:t>d) Unplug the sensor wires.</w:t>
      </w:r>
      <w:r w:rsidRPr="00327C70">
        <w:rPr>
          <w:rFonts w:ascii="Arial Narrow" w:hAnsi="Arial Narrow"/>
        </w:rPr>
        <w:br/>
      </w:r>
    </w:p>
    <w:p w:rsidR="00327C70" w:rsidRPr="00327C70" w:rsidRDefault="00327C70" w:rsidP="00327C70">
      <w:pPr>
        <w:pStyle w:val="NoSpacing"/>
        <w:rPr>
          <w:rFonts w:ascii="Arial Narrow" w:hAnsi="Arial Narrow"/>
        </w:rPr>
      </w:pPr>
      <w:r w:rsidRPr="00327C70">
        <w:rPr>
          <w:rFonts w:ascii="Arial Narrow" w:hAnsi="Arial Narrow"/>
        </w:rPr>
        <w:t> </w:t>
      </w:r>
    </w:p>
    <w:p w:rsidR="00327C70" w:rsidRPr="00327C70" w:rsidRDefault="00327C70" w:rsidP="00327C70">
      <w:pPr>
        <w:pStyle w:val="NoSpacing"/>
        <w:rPr>
          <w:rFonts w:ascii="Arial Narrow" w:hAnsi="Arial Narrow"/>
        </w:rPr>
      </w:pPr>
      <w:r w:rsidRPr="00327C70">
        <w:rPr>
          <w:rFonts w:ascii="Arial Narrow" w:hAnsi="Arial Narrow"/>
        </w:rPr>
        <w:t>30. A ship is sailing in a straight line in an area with a constant strong sideways current and constant engine power. The own ship velocity vector(s) are turned on. Which statement is true?</w:t>
      </w:r>
    </w:p>
    <w:p w:rsidR="00327C70" w:rsidRPr="00327C70" w:rsidRDefault="00327C70" w:rsidP="00327C70">
      <w:pPr>
        <w:pStyle w:val="NoSpacing"/>
        <w:rPr>
          <w:rFonts w:ascii="Arial Narrow" w:hAnsi="Arial Narrow"/>
        </w:rPr>
      </w:pPr>
      <w:r w:rsidRPr="00327C70">
        <w:rPr>
          <w:rFonts w:ascii="Arial Narrow" w:hAnsi="Arial Narrow"/>
        </w:rPr>
        <w:object w:dxaOrig="1440" w:dyaOrig="1440">
          <v:shape id="_x0000_i1480" type="#_x0000_t75" style="width:18pt;height:15.6pt" o:ole="">
            <v:imagedata r:id="rId4" o:title=""/>
          </v:shape>
          <w:control r:id="rId103" w:name="Object 99" w:shapeid="_x0000_i1480"/>
        </w:object>
      </w:r>
      <w:r w:rsidRPr="00327C70">
        <w:rPr>
          <w:rFonts w:ascii="Arial Narrow" w:hAnsi="Arial Narrow"/>
        </w:rPr>
        <w:t>a) The velocity vector will show the future position of the ship only for the 'over ground' vector.</w:t>
      </w:r>
      <w:r w:rsidRPr="00327C70">
        <w:rPr>
          <w:rFonts w:ascii="Arial Narrow" w:hAnsi="Arial Narrow"/>
        </w:rPr>
        <w:br/>
      </w:r>
      <w:r w:rsidRPr="00327C70">
        <w:rPr>
          <w:rFonts w:ascii="Arial Narrow" w:hAnsi="Arial Narrow"/>
        </w:rPr>
        <w:object w:dxaOrig="1440" w:dyaOrig="1440">
          <v:shape id="_x0000_i1483" type="#_x0000_t75" style="width:18pt;height:15.6pt" o:ole="">
            <v:imagedata r:id="rId4" o:title=""/>
          </v:shape>
          <w:control r:id="rId104" w:name="Object 100" w:shapeid="_x0000_i1483"/>
        </w:object>
      </w:r>
      <w:r w:rsidRPr="00327C70">
        <w:rPr>
          <w:rFonts w:ascii="Arial Narrow" w:hAnsi="Arial Narrow"/>
        </w:rPr>
        <w:t>b) The velocity vector will show the future position of the ship only for the 'through water ' vector.</w:t>
      </w:r>
      <w:r w:rsidRPr="00327C70">
        <w:rPr>
          <w:rFonts w:ascii="Arial Narrow" w:hAnsi="Arial Narrow"/>
        </w:rPr>
        <w:br/>
      </w:r>
      <w:r w:rsidRPr="00734CAA">
        <w:rPr>
          <w:rFonts w:ascii="Arial Narrow" w:hAnsi="Arial Narrow"/>
          <w:b/>
          <w:u w:val="single"/>
        </w:rPr>
        <w:object w:dxaOrig="1440" w:dyaOrig="1440">
          <v:shape id="_x0000_i1486" type="#_x0000_t75" style="width:18pt;height:15.6pt" o:ole="">
            <v:imagedata r:id="rId4" o:title=""/>
          </v:shape>
          <w:control r:id="rId105" w:name="Object 101" w:shapeid="_x0000_i1486"/>
        </w:object>
      </w:r>
      <w:r w:rsidRPr="00734CAA">
        <w:rPr>
          <w:rFonts w:ascii="Arial Narrow" w:hAnsi="Arial Narrow"/>
          <w:b/>
          <w:u w:val="single"/>
        </w:rPr>
        <w:t>c) The 'prediction' vector will show the future position.</w:t>
      </w:r>
      <w:r w:rsidRPr="00327C70">
        <w:rPr>
          <w:rFonts w:ascii="Arial Narrow" w:hAnsi="Arial Narrow"/>
        </w:rPr>
        <w:br/>
      </w:r>
      <w:r w:rsidRPr="00327C70">
        <w:rPr>
          <w:rFonts w:ascii="Arial Narrow" w:hAnsi="Arial Narrow"/>
        </w:rPr>
        <w:object w:dxaOrig="1440" w:dyaOrig="1440">
          <v:shape id="_x0000_i1489" type="#_x0000_t75" style="width:18pt;height:15.6pt" o:ole="">
            <v:imagedata r:id="rId4" o:title=""/>
          </v:shape>
          <w:control r:id="rId106" w:name="Object 102" w:shapeid="_x0000_i1489"/>
        </w:object>
      </w:r>
      <w:r w:rsidRPr="00327C70">
        <w:rPr>
          <w:rFonts w:ascii="Arial Narrow" w:hAnsi="Arial Narrow"/>
        </w:rPr>
        <w:t>d) The route will show the future position.</w:t>
      </w:r>
      <w:r w:rsidRPr="00327C70">
        <w:rPr>
          <w:rFonts w:ascii="Arial Narrow" w:hAnsi="Arial Narrow"/>
        </w:rPr>
        <w:br/>
      </w:r>
    </w:p>
    <w:p w:rsidR="00327C70" w:rsidRPr="00327C70" w:rsidRDefault="00327C70" w:rsidP="00327C70">
      <w:pPr>
        <w:pStyle w:val="NoSpacing"/>
        <w:rPr>
          <w:rFonts w:ascii="Arial Narrow" w:hAnsi="Arial Narrow"/>
        </w:rPr>
      </w:pPr>
      <w:r w:rsidRPr="00327C70">
        <w:rPr>
          <w:rFonts w:ascii="Arial Narrow" w:hAnsi="Arial Narrow"/>
        </w:rPr>
        <w:t> </w:t>
      </w:r>
    </w:p>
    <w:p w:rsidR="00327C70" w:rsidRPr="00327C70" w:rsidRDefault="00327C70" w:rsidP="00327C70">
      <w:pPr>
        <w:pStyle w:val="NoSpacing"/>
        <w:rPr>
          <w:rFonts w:ascii="Arial Narrow" w:hAnsi="Arial Narrow"/>
        </w:rPr>
      </w:pPr>
      <w:r w:rsidRPr="00327C70">
        <w:rPr>
          <w:rFonts w:ascii="Arial Narrow" w:hAnsi="Arial Narrow"/>
        </w:rPr>
        <w:t>31. How do you acknowledge a warning?</w:t>
      </w:r>
    </w:p>
    <w:p w:rsidR="00327C70" w:rsidRPr="00327C70" w:rsidRDefault="00327C70" w:rsidP="00327C70">
      <w:pPr>
        <w:pStyle w:val="NoSpacing"/>
        <w:rPr>
          <w:rFonts w:ascii="Arial Narrow" w:hAnsi="Arial Narrow"/>
        </w:rPr>
      </w:pPr>
      <w:r w:rsidRPr="00734CAA">
        <w:rPr>
          <w:rFonts w:ascii="Arial Narrow" w:hAnsi="Arial Narrow"/>
          <w:b/>
          <w:u w:val="single"/>
        </w:rPr>
        <w:object w:dxaOrig="1440" w:dyaOrig="1440">
          <v:shape id="_x0000_i1492" type="#_x0000_t75" style="width:18pt;height:15.6pt" o:ole="">
            <v:imagedata r:id="rId4" o:title=""/>
          </v:shape>
          <w:control r:id="rId107" w:name="Object 103" w:shapeid="_x0000_i1492"/>
        </w:object>
      </w:r>
      <w:r w:rsidRPr="00734CAA">
        <w:rPr>
          <w:rFonts w:ascii="Arial Narrow" w:hAnsi="Arial Narrow"/>
          <w:b/>
          <w:u w:val="single"/>
        </w:rPr>
        <w:t xml:space="preserve">a) Press on the Alert indicator icon in the upper right corner of the chart view. Press </w:t>
      </w:r>
      <w:proofErr w:type="spellStart"/>
      <w:r w:rsidRPr="00734CAA">
        <w:rPr>
          <w:rFonts w:ascii="Arial Narrow" w:hAnsi="Arial Narrow"/>
          <w:b/>
          <w:u w:val="single"/>
        </w:rPr>
        <w:t>Ack</w:t>
      </w:r>
      <w:proofErr w:type="spellEnd"/>
      <w:r w:rsidRPr="00734CAA">
        <w:rPr>
          <w:rFonts w:ascii="Arial Narrow" w:hAnsi="Arial Narrow"/>
          <w:b/>
          <w:u w:val="single"/>
        </w:rPr>
        <w:t xml:space="preserve"> button of the alert in the selected alert group.</w:t>
      </w:r>
      <w:r w:rsidRPr="00327C70">
        <w:rPr>
          <w:rFonts w:ascii="Arial Narrow" w:hAnsi="Arial Narrow"/>
        </w:rPr>
        <w:br/>
      </w:r>
      <w:r w:rsidRPr="00327C70">
        <w:rPr>
          <w:rFonts w:ascii="Arial Narrow" w:hAnsi="Arial Narrow"/>
        </w:rPr>
        <w:object w:dxaOrig="1440" w:dyaOrig="1440">
          <v:shape id="_x0000_i1495" type="#_x0000_t75" style="width:18pt;height:15.6pt" o:ole="">
            <v:imagedata r:id="rId4" o:title=""/>
          </v:shape>
          <w:control r:id="rId108" w:name="Object 104" w:shapeid="_x0000_i1495"/>
        </w:object>
      </w:r>
      <w:r w:rsidRPr="00327C70">
        <w:rPr>
          <w:rFonts w:ascii="Arial Narrow" w:hAnsi="Arial Narrow"/>
        </w:rPr>
        <w:t xml:space="preserve">b) Press Settings and select Alarms panel. Press </w:t>
      </w:r>
      <w:proofErr w:type="spellStart"/>
      <w:r w:rsidRPr="00327C70">
        <w:rPr>
          <w:rFonts w:ascii="Arial Narrow" w:hAnsi="Arial Narrow"/>
        </w:rPr>
        <w:t>Ack</w:t>
      </w:r>
      <w:proofErr w:type="spellEnd"/>
      <w:r w:rsidRPr="00327C70">
        <w:rPr>
          <w:rFonts w:ascii="Arial Narrow" w:hAnsi="Arial Narrow"/>
        </w:rPr>
        <w:t xml:space="preserve"> button of the alert to acknowledge the alerts.</w:t>
      </w:r>
      <w:r w:rsidRPr="00327C70">
        <w:rPr>
          <w:rFonts w:ascii="Arial Narrow" w:hAnsi="Arial Narrow"/>
        </w:rPr>
        <w:br/>
      </w:r>
      <w:r w:rsidRPr="00734CAA">
        <w:rPr>
          <w:rFonts w:ascii="Arial Narrow" w:hAnsi="Arial Narrow"/>
          <w:b/>
          <w:u w:val="single"/>
        </w:rPr>
        <w:object w:dxaOrig="1440" w:dyaOrig="1440">
          <v:shape id="_x0000_i1498" type="#_x0000_t75" style="width:18pt;height:15.6pt" o:ole="">
            <v:imagedata r:id="rId4" o:title=""/>
          </v:shape>
          <w:control r:id="rId109" w:name="Object 105" w:shapeid="_x0000_i1498"/>
        </w:object>
      </w:r>
      <w:r w:rsidRPr="00734CAA">
        <w:rPr>
          <w:rFonts w:ascii="Arial Narrow" w:hAnsi="Arial Narrow"/>
          <w:b/>
          <w:u w:val="single"/>
        </w:rPr>
        <w:t xml:space="preserve">c) Press the </w:t>
      </w:r>
      <w:proofErr w:type="spellStart"/>
      <w:r w:rsidRPr="00734CAA">
        <w:rPr>
          <w:rFonts w:ascii="Arial Narrow" w:hAnsi="Arial Narrow"/>
          <w:b/>
          <w:u w:val="single"/>
        </w:rPr>
        <w:t>Ack</w:t>
      </w:r>
      <w:proofErr w:type="spellEnd"/>
      <w:r w:rsidRPr="00734CAA">
        <w:rPr>
          <w:rFonts w:ascii="Arial Narrow" w:hAnsi="Arial Narrow"/>
          <w:b/>
          <w:u w:val="single"/>
        </w:rPr>
        <w:t xml:space="preserve"> all warnings button.</w:t>
      </w:r>
      <w:r w:rsidRPr="00327C70">
        <w:rPr>
          <w:rFonts w:ascii="Arial Narrow" w:hAnsi="Arial Narrow"/>
        </w:rPr>
        <w:br/>
      </w:r>
      <w:r w:rsidRPr="00327C70">
        <w:rPr>
          <w:rFonts w:ascii="Arial Narrow" w:hAnsi="Arial Narrow"/>
        </w:rPr>
        <w:object w:dxaOrig="1440" w:dyaOrig="1440">
          <v:shape id="_x0000_i1501" type="#_x0000_t75" style="width:18pt;height:15.6pt" o:ole="">
            <v:imagedata r:id="rId4" o:title=""/>
          </v:shape>
          <w:control r:id="rId110" w:name="Object 106" w:shapeid="_x0000_i1501"/>
        </w:object>
      </w:r>
      <w:r w:rsidRPr="00327C70">
        <w:rPr>
          <w:rFonts w:ascii="Arial Narrow" w:hAnsi="Arial Narrow"/>
        </w:rPr>
        <w:t>d) No acknowledgment is necessary.</w:t>
      </w:r>
      <w:r w:rsidRPr="00327C70">
        <w:rPr>
          <w:rFonts w:ascii="Arial Narrow" w:hAnsi="Arial Narrow"/>
        </w:rPr>
        <w:br/>
      </w:r>
    </w:p>
    <w:p w:rsidR="00327C70" w:rsidRPr="00327C70" w:rsidRDefault="00327C70" w:rsidP="00327C70">
      <w:pPr>
        <w:pStyle w:val="NoSpacing"/>
        <w:rPr>
          <w:rFonts w:ascii="Arial Narrow" w:hAnsi="Arial Narrow"/>
        </w:rPr>
      </w:pPr>
      <w:r w:rsidRPr="00327C70">
        <w:rPr>
          <w:rFonts w:ascii="Arial Narrow" w:hAnsi="Arial Narrow"/>
        </w:rPr>
        <w:t> </w:t>
      </w:r>
    </w:p>
    <w:p w:rsidR="00327C70" w:rsidRPr="00327C70" w:rsidRDefault="00327C70" w:rsidP="00327C70">
      <w:pPr>
        <w:pStyle w:val="NoSpacing"/>
        <w:rPr>
          <w:rFonts w:ascii="Arial Narrow" w:hAnsi="Arial Narrow"/>
        </w:rPr>
      </w:pPr>
      <w:r w:rsidRPr="00327C70">
        <w:rPr>
          <w:rFonts w:ascii="Arial Narrow" w:hAnsi="Arial Narrow"/>
        </w:rPr>
        <w:t>32. You have set a grounding check zone. Which type of event indicator will tell if there is a problem with grounding?</w:t>
      </w:r>
    </w:p>
    <w:p w:rsidR="00327C70" w:rsidRPr="00327C70" w:rsidRDefault="00327C70" w:rsidP="00327C70">
      <w:pPr>
        <w:pStyle w:val="NoSpacing"/>
        <w:rPr>
          <w:rFonts w:ascii="Arial Narrow" w:hAnsi="Arial Narrow"/>
        </w:rPr>
      </w:pPr>
      <w:r w:rsidRPr="00327C70">
        <w:rPr>
          <w:rFonts w:ascii="Arial Narrow" w:hAnsi="Arial Narrow"/>
        </w:rPr>
        <w:object w:dxaOrig="1440" w:dyaOrig="1440">
          <v:shape id="_x0000_i1504" type="#_x0000_t75" style="width:18pt;height:15.6pt" o:ole="">
            <v:imagedata r:id="rId4" o:title=""/>
          </v:shape>
          <w:control r:id="rId111" w:name="Object 107" w:shapeid="_x0000_i1504"/>
        </w:object>
      </w:r>
      <w:r w:rsidRPr="00327C70">
        <w:rPr>
          <w:rFonts w:ascii="Arial Narrow" w:hAnsi="Arial Narrow"/>
        </w:rPr>
        <w:t>a) The Alerts indicator.</w:t>
      </w:r>
      <w:r w:rsidRPr="00327C70">
        <w:rPr>
          <w:rFonts w:ascii="Arial Narrow" w:hAnsi="Arial Narrow"/>
        </w:rPr>
        <w:br/>
      </w:r>
      <w:r w:rsidRPr="00327C70">
        <w:rPr>
          <w:rFonts w:ascii="Arial Narrow" w:hAnsi="Arial Narrow"/>
        </w:rPr>
        <w:object w:dxaOrig="1440" w:dyaOrig="1440">
          <v:shape id="_x0000_i1507" type="#_x0000_t75" style="width:18pt;height:15.6pt" o:ole="">
            <v:imagedata r:id="rId4" o:title=""/>
          </v:shape>
          <w:control r:id="rId112" w:name="Object 108" w:shapeid="_x0000_i1507"/>
        </w:object>
      </w:r>
      <w:r w:rsidRPr="00327C70">
        <w:rPr>
          <w:rFonts w:ascii="Arial Narrow" w:hAnsi="Arial Narrow"/>
        </w:rPr>
        <w:t>b) The Display mode indicator.</w:t>
      </w:r>
      <w:r w:rsidRPr="00327C70">
        <w:rPr>
          <w:rFonts w:ascii="Arial Narrow" w:hAnsi="Arial Narrow"/>
        </w:rPr>
        <w:br/>
      </w:r>
      <w:r w:rsidRPr="00734CAA">
        <w:rPr>
          <w:rFonts w:ascii="Arial Narrow" w:hAnsi="Arial Narrow"/>
          <w:b/>
          <w:u w:val="single"/>
        </w:rPr>
        <w:object w:dxaOrig="1440" w:dyaOrig="1440">
          <v:shape id="_x0000_i1510" type="#_x0000_t75" style="width:18pt;height:15.6pt" o:ole="">
            <v:imagedata r:id="rId4" o:title=""/>
          </v:shape>
          <w:control r:id="rId113" w:name="Object 109" w:shapeid="_x0000_i1510"/>
        </w:object>
      </w:r>
      <w:r w:rsidRPr="00734CAA">
        <w:rPr>
          <w:rFonts w:ascii="Arial Narrow" w:hAnsi="Arial Narrow"/>
          <w:b/>
          <w:u w:val="single"/>
        </w:rPr>
        <w:t>c) The Grounding Check indicator.</w:t>
      </w:r>
      <w:r w:rsidRPr="00327C70">
        <w:rPr>
          <w:rFonts w:ascii="Arial Narrow" w:hAnsi="Arial Narrow"/>
        </w:rPr>
        <w:br/>
      </w:r>
      <w:r w:rsidRPr="00327C70">
        <w:rPr>
          <w:rFonts w:ascii="Arial Narrow" w:hAnsi="Arial Narrow"/>
        </w:rPr>
        <w:object w:dxaOrig="1440" w:dyaOrig="1440">
          <v:shape id="_x0000_i1513" type="#_x0000_t75" style="width:18pt;height:15.6pt" o:ole="">
            <v:imagedata r:id="rId4" o:title=""/>
          </v:shape>
          <w:control r:id="rId114" w:name="Object 110" w:shapeid="_x0000_i1513"/>
        </w:object>
      </w:r>
      <w:r w:rsidRPr="00327C70">
        <w:rPr>
          <w:rFonts w:ascii="Arial Narrow" w:hAnsi="Arial Narrow"/>
        </w:rPr>
        <w:t>d) A voice will say "Danger - grounding" repeatedly.</w:t>
      </w:r>
      <w:r w:rsidRPr="00327C70">
        <w:rPr>
          <w:rFonts w:ascii="Arial Narrow" w:hAnsi="Arial Narrow"/>
        </w:rPr>
        <w:br/>
      </w:r>
    </w:p>
    <w:p w:rsidR="00327C70" w:rsidRPr="00327C70" w:rsidRDefault="00327C70" w:rsidP="00327C70">
      <w:pPr>
        <w:pStyle w:val="NoSpacing"/>
        <w:rPr>
          <w:rFonts w:ascii="Arial Narrow" w:hAnsi="Arial Narrow"/>
        </w:rPr>
      </w:pPr>
      <w:r w:rsidRPr="00327C70">
        <w:rPr>
          <w:rFonts w:ascii="Arial Narrow" w:hAnsi="Arial Narrow"/>
        </w:rPr>
        <w:t> </w:t>
      </w:r>
    </w:p>
    <w:p w:rsidR="00327C70" w:rsidRPr="00327C70" w:rsidRDefault="00327C70" w:rsidP="00327C70">
      <w:pPr>
        <w:pStyle w:val="NoSpacing"/>
        <w:rPr>
          <w:rFonts w:ascii="Arial Narrow" w:hAnsi="Arial Narrow"/>
        </w:rPr>
      </w:pPr>
      <w:r w:rsidRPr="00327C70">
        <w:rPr>
          <w:rFonts w:ascii="Arial Narrow" w:hAnsi="Arial Narrow"/>
        </w:rPr>
        <w:t>33. In the early morning you start your shift. The ECDIS display palette is set to night mode. With the morning sun, it is hard to see the menus. What can you do?</w:t>
      </w:r>
    </w:p>
    <w:p w:rsidR="00327C70" w:rsidRPr="00327C70" w:rsidRDefault="00327C70" w:rsidP="00327C70">
      <w:pPr>
        <w:pStyle w:val="NoSpacing"/>
        <w:rPr>
          <w:rFonts w:ascii="Arial Narrow" w:hAnsi="Arial Narrow"/>
        </w:rPr>
      </w:pPr>
      <w:r w:rsidRPr="00734CAA">
        <w:rPr>
          <w:rFonts w:ascii="Arial Narrow" w:hAnsi="Arial Narrow"/>
          <w:b/>
          <w:u w:val="single"/>
        </w:rPr>
        <w:object w:dxaOrig="1440" w:dyaOrig="1440">
          <v:shape id="_x0000_i1516" type="#_x0000_t75" style="width:18pt;height:15.6pt" o:ole="">
            <v:imagedata r:id="rId4" o:title=""/>
          </v:shape>
          <w:control r:id="rId115" w:name="Object 111" w:shapeid="_x0000_i1516"/>
        </w:object>
      </w:r>
      <w:r w:rsidRPr="00734CAA">
        <w:rPr>
          <w:rFonts w:ascii="Arial Narrow" w:hAnsi="Arial Narrow"/>
          <w:b/>
          <w:u w:val="single"/>
        </w:rPr>
        <w:t>a) Change to Day mode palette in Shortcuts panel or by the hotkey F6/F8.</w:t>
      </w:r>
      <w:r w:rsidRPr="00734CAA">
        <w:rPr>
          <w:rFonts w:ascii="Arial Narrow" w:hAnsi="Arial Narrow"/>
          <w:b/>
          <w:u w:val="single"/>
        </w:rPr>
        <w:br/>
      </w:r>
      <w:r w:rsidRPr="00734CAA">
        <w:rPr>
          <w:rFonts w:ascii="Arial Narrow" w:hAnsi="Arial Narrow"/>
          <w:b/>
          <w:u w:val="single"/>
        </w:rPr>
        <w:object w:dxaOrig="1440" w:dyaOrig="1440">
          <v:shape id="_x0000_i1519" type="#_x0000_t75" style="width:18pt;height:15.6pt" o:ole="">
            <v:imagedata r:id="rId4" o:title=""/>
          </v:shape>
          <w:control r:id="rId116" w:name="Object 112" w:shapeid="_x0000_i1519"/>
        </w:object>
      </w:r>
      <w:r w:rsidRPr="00734CAA">
        <w:rPr>
          <w:rFonts w:ascii="Arial Narrow" w:hAnsi="Arial Narrow"/>
          <w:b/>
          <w:u w:val="single"/>
        </w:rPr>
        <w:t>b) Display mode under System menu in Settings panel.</w:t>
      </w:r>
      <w:r w:rsidRPr="00327C70">
        <w:rPr>
          <w:rFonts w:ascii="Arial Narrow" w:hAnsi="Arial Narrow"/>
        </w:rPr>
        <w:br/>
      </w:r>
      <w:r w:rsidRPr="00327C70">
        <w:rPr>
          <w:rFonts w:ascii="Arial Narrow" w:hAnsi="Arial Narrow"/>
        </w:rPr>
        <w:object w:dxaOrig="1440" w:dyaOrig="1440">
          <v:shape id="_x0000_i1522" type="#_x0000_t75" style="width:18pt;height:15.6pt" o:ole="">
            <v:imagedata r:id="rId4" o:title=""/>
          </v:shape>
          <w:control r:id="rId117" w:name="Object 113" w:shapeid="_x0000_i1522"/>
        </w:object>
      </w:r>
      <w:r w:rsidRPr="00327C70">
        <w:rPr>
          <w:rFonts w:ascii="Arial Narrow" w:hAnsi="Arial Narrow"/>
        </w:rPr>
        <w:t>c) Change to Day mode palette using the ship sensor panel.</w:t>
      </w:r>
      <w:r w:rsidRPr="00327C70">
        <w:rPr>
          <w:rFonts w:ascii="Arial Narrow" w:hAnsi="Arial Narrow"/>
        </w:rPr>
        <w:br/>
      </w:r>
      <w:r w:rsidRPr="00327C70">
        <w:rPr>
          <w:rFonts w:ascii="Arial Narrow" w:hAnsi="Arial Narrow"/>
        </w:rPr>
        <w:object w:dxaOrig="1440" w:dyaOrig="1440">
          <v:shape id="_x0000_i1525" type="#_x0000_t75" style="width:18pt;height:15.6pt" o:ole="">
            <v:imagedata r:id="rId4" o:title=""/>
          </v:shape>
          <w:control r:id="rId118" w:name="Object 114" w:shapeid="_x0000_i1525"/>
        </w:object>
      </w:r>
      <w:r w:rsidRPr="00327C70">
        <w:rPr>
          <w:rFonts w:ascii="Arial Narrow" w:hAnsi="Arial Narrow"/>
        </w:rPr>
        <w:t>d) Turn up the brightness on the monitor.</w:t>
      </w:r>
      <w:r w:rsidRPr="00327C70">
        <w:rPr>
          <w:rFonts w:ascii="Arial Narrow" w:hAnsi="Arial Narrow"/>
        </w:rPr>
        <w:br/>
      </w:r>
      <w:r w:rsidRPr="00327C70">
        <w:rPr>
          <w:rFonts w:ascii="Arial Narrow" w:hAnsi="Arial Narrow"/>
        </w:rPr>
        <w:lastRenderedPageBreak/>
        <w:object w:dxaOrig="1440" w:dyaOrig="1440">
          <v:shape id="_x0000_i1528" type="#_x0000_t75" style="width:18pt;height:15.6pt" o:ole="">
            <v:imagedata r:id="rId4" o:title=""/>
          </v:shape>
          <w:control r:id="rId119" w:name="Object 115" w:shapeid="_x0000_i1528"/>
        </w:object>
      </w:r>
      <w:r w:rsidRPr="00327C70">
        <w:rPr>
          <w:rFonts w:ascii="Arial Narrow" w:hAnsi="Arial Narrow"/>
        </w:rPr>
        <w:t>e) Pull down the curtains.</w:t>
      </w:r>
      <w:r w:rsidRPr="00327C70">
        <w:rPr>
          <w:rFonts w:ascii="Arial Narrow" w:hAnsi="Arial Narrow"/>
        </w:rPr>
        <w:br/>
      </w:r>
      <w:r w:rsidRPr="00327C70">
        <w:rPr>
          <w:rFonts w:ascii="Arial Narrow" w:hAnsi="Arial Narrow"/>
        </w:rPr>
        <w:object w:dxaOrig="1440" w:dyaOrig="1440">
          <v:shape id="_x0000_i1531" type="#_x0000_t75" style="width:18pt;height:15.6pt" o:ole="">
            <v:imagedata r:id="rId4" o:title=""/>
          </v:shape>
          <w:control r:id="rId120" w:name="Object 116" w:shapeid="_x0000_i1531"/>
        </w:object>
      </w:r>
      <w:r w:rsidRPr="00327C70">
        <w:rPr>
          <w:rFonts w:ascii="Arial Narrow" w:hAnsi="Arial Narrow"/>
        </w:rPr>
        <w:t>f) Wear sunglasses.</w:t>
      </w:r>
      <w:r w:rsidRPr="00327C70">
        <w:rPr>
          <w:rFonts w:ascii="Arial Narrow" w:hAnsi="Arial Narrow"/>
        </w:rPr>
        <w:br/>
      </w:r>
    </w:p>
    <w:p w:rsidR="00327C70" w:rsidRPr="00327C70" w:rsidRDefault="00327C70" w:rsidP="00327C70">
      <w:pPr>
        <w:pStyle w:val="NoSpacing"/>
        <w:rPr>
          <w:rFonts w:ascii="Arial Narrow" w:hAnsi="Arial Narrow"/>
        </w:rPr>
      </w:pPr>
      <w:r w:rsidRPr="00327C70">
        <w:rPr>
          <w:rFonts w:ascii="Arial Narrow" w:hAnsi="Arial Narrow"/>
        </w:rPr>
        <w:t> </w:t>
      </w:r>
    </w:p>
    <w:p w:rsidR="00327C70" w:rsidRPr="00327C70" w:rsidRDefault="00327C70" w:rsidP="00327C70">
      <w:pPr>
        <w:pStyle w:val="NoSpacing"/>
        <w:rPr>
          <w:rFonts w:ascii="Arial Narrow" w:hAnsi="Arial Narrow"/>
        </w:rPr>
      </w:pPr>
      <w:r w:rsidRPr="00327C70">
        <w:rPr>
          <w:rFonts w:ascii="Arial Narrow" w:hAnsi="Arial Narrow"/>
        </w:rPr>
        <w:t>34. What are the grounding checks available?</w:t>
      </w:r>
    </w:p>
    <w:p w:rsidR="00327C70" w:rsidRPr="00327C70" w:rsidRDefault="00327C70" w:rsidP="00327C70">
      <w:pPr>
        <w:pStyle w:val="NoSpacing"/>
        <w:rPr>
          <w:rFonts w:ascii="Arial Narrow" w:hAnsi="Arial Narrow"/>
        </w:rPr>
      </w:pPr>
      <w:r w:rsidRPr="00327C70">
        <w:rPr>
          <w:rFonts w:ascii="Arial Narrow" w:hAnsi="Arial Narrow"/>
        </w:rPr>
        <w:object w:dxaOrig="1440" w:dyaOrig="1440">
          <v:shape id="_x0000_i1534" type="#_x0000_t75" style="width:18pt;height:15.6pt" o:ole="">
            <v:imagedata r:id="rId4" o:title=""/>
          </v:shape>
          <w:control r:id="rId121" w:name="Object 117" w:shapeid="_x0000_i1534"/>
        </w:object>
      </w:r>
      <w:r w:rsidRPr="00327C70">
        <w:rPr>
          <w:rFonts w:ascii="Arial Narrow" w:hAnsi="Arial Narrow"/>
        </w:rPr>
        <w:t>a) Under keel clearance, safety distance and guard zone.</w:t>
      </w:r>
      <w:r w:rsidRPr="00327C70">
        <w:rPr>
          <w:rFonts w:ascii="Arial Narrow" w:hAnsi="Arial Narrow"/>
        </w:rPr>
        <w:br/>
      </w:r>
      <w:r w:rsidRPr="00327C70">
        <w:rPr>
          <w:rFonts w:ascii="Arial Narrow" w:hAnsi="Arial Narrow"/>
        </w:rPr>
        <w:object w:dxaOrig="1440" w:dyaOrig="1440">
          <v:shape id="_x0000_i1537" type="#_x0000_t75" style="width:18pt;height:15.6pt" o:ole="">
            <v:imagedata r:id="rId4" o:title=""/>
          </v:shape>
          <w:control r:id="rId122" w:name="Object 118" w:shapeid="_x0000_i1537"/>
        </w:object>
      </w:r>
      <w:r w:rsidRPr="00327C70">
        <w:rPr>
          <w:rFonts w:ascii="Arial Narrow" w:hAnsi="Arial Narrow"/>
        </w:rPr>
        <w:t>b) Safety contour and guard zone.</w:t>
      </w:r>
      <w:r w:rsidRPr="00327C70">
        <w:rPr>
          <w:rFonts w:ascii="Arial Narrow" w:hAnsi="Arial Narrow"/>
        </w:rPr>
        <w:br/>
      </w:r>
      <w:r w:rsidRPr="00327C70">
        <w:rPr>
          <w:rFonts w:ascii="Arial Narrow" w:hAnsi="Arial Narrow"/>
        </w:rPr>
        <w:object w:dxaOrig="1440" w:dyaOrig="1440">
          <v:shape id="_x0000_i1540" type="#_x0000_t75" style="width:18pt;height:15.6pt" o:ole="">
            <v:imagedata r:id="rId4" o:title=""/>
          </v:shape>
          <w:control r:id="rId123" w:name="Object 119" w:shapeid="_x0000_i1540"/>
        </w:object>
      </w:r>
      <w:r w:rsidRPr="00327C70">
        <w:rPr>
          <w:rFonts w:ascii="Arial Narrow" w:hAnsi="Arial Narrow"/>
        </w:rPr>
        <w:t>c) Under keel clearance, beam clearance, safety distance and guard zone.</w:t>
      </w:r>
      <w:r w:rsidRPr="00327C70">
        <w:rPr>
          <w:rFonts w:ascii="Arial Narrow" w:hAnsi="Arial Narrow"/>
        </w:rPr>
        <w:br/>
      </w:r>
      <w:r w:rsidRPr="00734CAA">
        <w:rPr>
          <w:rFonts w:ascii="Arial Narrow" w:hAnsi="Arial Narrow"/>
          <w:b/>
          <w:u w:val="single"/>
        </w:rPr>
        <w:object w:dxaOrig="1440" w:dyaOrig="1440">
          <v:shape id="_x0000_i1543" type="#_x0000_t75" style="width:18pt;height:15.6pt" o:ole="">
            <v:imagedata r:id="rId4" o:title=""/>
          </v:shape>
          <w:control r:id="rId124" w:name="Object 120" w:shapeid="_x0000_i1543"/>
        </w:object>
      </w:r>
      <w:r w:rsidRPr="00734CAA">
        <w:rPr>
          <w:rFonts w:ascii="Arial Narrow" w:hAnsi="Arial Narrow"/>
          <w:b/>
          <w:u w:val="single"/>
        </w:rPr>
        <w:t>d) Under keel clearance, height clearance, prediction time and sector guard zone.</w:t>
      </w:r>
      <w:r w:rsidRPr="00327C70">
        <w:rPr>
          <w:rFonts w:ascii="Arial Narrow" w:hAnsi="Arial Narrow"/>
        </w:rPr>
        <w:br/>
      </w:r>
    </w:p>
    <w:p w:rsidR="00327C70" w:rsidRPr="00327C70" w:rsidRDefault="00327C70" w:rsidP="00327C70">
      <w:pPr>
        <w:pStyle w:val="NoSpacing"/>
        <w:rPr>
          <w:rFonts w:ascii="Arial Narrow" w:hAnsi="Arial Narrow"/>
        </w:rPr>
      </w:pPr>
      <w:r w:rsidRPr="00327C70">
        <w:rPr>
          <w:rFonts w:ascii="Arial Narrow" w:hAnsi="Arial Narrow"/>
        </w:rPr>
        <w:t> </w:t>
      </w:r>
    </w:p>
    <w:p w:rsidR="00327C70" w:rsidRPr="00327C70" w:rsidRDefault="00327C70" w:rsidP="00327C70">
      <w:pPr>
        <w:pStyle w:val="NoSpacing"/>
        <w:rPr>
          <w:rFonts w:ascii="Arial Narrow" w:hAnsi="Arial Narrow"/>
        </w:rPr>
      </w:pPr>
      <w:r w:rsidRPr="00327C70">
        <w:rPr>
          <w:rFonts w:ascii="Arial Narrow" w:hAnsi="Arial Narrow"/>
        </w:rPr>
        <w:t>35. How can you get an alarm for a dangerous AIS target which is lost on the ECDIS?</w:t>
      </w:r>
    </w:p>
    <w:p w:rsidR="00327C70" w:rsidRPr="00327C70" w:rsidRDefault="00327C70" w:rsidP="00327C70">
      <w:pPr>
        <w:pStyle w:val="NoSpacing"/>
        <w:rPr>
          <w:rFonts w:ascii="Arial Narrow" w:hAnsi="Arial Narrow"/>
        </w:rPr>
      </w:pPr>
      <w:r w:rsidRPr="00734CAA">
        <w:rPr>
          <w:rFonts w:ascii="Arial Narrow" w:hAnsi="Arial Narrow"/>
          <w:b/>
          <w:u w:val="single"/>
        </w:rPr>
        <w:object w:dxaOrig="1440" w:dyaOrig="1440">
          <v:shape id="_x0000_i1546" type="#_x0000_t75" style="width:18pt;height:15.6pt" o:ole="">
            <v:imagedata r:id="rId4" o:title=""/>
          </v:shape>
          <w:control r:id="rId125" w:name="Object 121" w:shapeid="_x0000_i1546"/>
        </w:object>
      </w:r>
      <w:r w:rsidRPr="00734CAA">
        <w:rPr>
          <w:rFonts w:ascii="Arial Narrow" w:hAnsi="Arial Narrow"/>
          <w:b/>
          <w:u w:val="single"/>
        </w:rPr>
        <w:t>a) Switch off lost AIS target alarm in Alarm menu in the Settings panel.</w:t>
      </w:r>
      <w:r w:rsidRPr="00327C70">
        <w:rPr>
          <w:rFonts w:ascii="Arial Narrow" w:hAnsi="Arial Narrow"/>
        </w:rPr>
        <w:br/>
      </w:r>
      <w:r w:rsidRPr="00327C70">
        <w:rPr>
          <w:rFonts w:ascii="Arial Narrow" w:hAnsi="Arial Narrow"/>
        </w:rPr>
        <w:object w:dxaOrig="1440" w:dyaOrig="1440">
          <v:shape id="_x0000_i1549" type="#_x0000_t75" style="width:18pt;height:15.6pt" o:ole="">
            <v:imagedata r:id="rId4" o:title=""/>
          </v:shape>
          <w:control r:id="rId126" w:name="Object 122" w:shapeid="_x0000_i1549"/>
        </w:object>
      </w:r>
      <w:r w:rsidRPr="00327C70">
        <w:rPr>
          <w:rFonts w:ascii="Arial Narrow" w:hAnsi="Arial Narrow"/>
        </w:rPr>
        <w:t>b) Switch on the target lost on the AIS equipment so that it reports to the ECDIS when it happens.</w:t>
      </w:r>
      <w:r w:rsidRPr="00327C70">
        <w:rPr>
          <w:rFonts w:ascii="Arial Narrow" w:hAnsi="Arial Narrow"/>
        </w:rPr>
        <w:br/>
      </w:r>
      <w:r w:rsidRPr="00734CAA">
        <w:rPr>
          <w:rFonts w:ascii="Arial Narrow" w:hAnsi="Arial Narrow"/>
          <w:b/>
          <w:u w:val="single"/>
        </w:rPr>
        <w:object w:dxaOrig="1440" w:dyaOrig="1440">
          <v:shape id="_x0000_i1552" type="#_x0000_t75" style="width:18pt;height:15.6pt" o:ole="">
            <v:imagedata r:id="rId4" o:title=""/>
          </v:shape>
          <w:control r:id="rId127" w:name="Object 123" w:shapeid="_x0000_i1552"/>
        </w:object>
      </w:r>
      <w:r w:rsidRPr="00734CAA">
        <w:rPr>
          <w:rFonts w:ascii="Arial Narrow" w:hAnsi="Arial Narrow"/>
          <w:b/>
          <w:u w:val="single"/>
        </w:rPr>
        <w:t>c) Switch on lost AIS target alarm in Alarm menu in the Settings panel.</w:t>
      </w:r>
      <w:r w:rsidRPr="00327C70">
        <w:rPr>
          <w:rFonts w:ascii="Arial Narrow" w:hAnsi="Arial Narrow"/>
        </w:rPr>
        <w:br/>
      </w:r>
      <w:r w:rsidRPr="00327C70">
        <w:rPr>
          <w:rFonts w:ascii="Arial Narrow" w:hAnsi="Arial Narrow"/>
        </w:rPr>
        <w:object w:dxaOrig="1440" w:dyaOrig="1440">
          <v:shape id="_x0000_i1555" type="#_x0000_t75" style="width:18pt;height:15.6pt" o:ole="">
            <v:imagedata r:id="rId4" o:title=""/>
          </v:shape>
          <w:control r:id="rId128" w:name="Object 124" w:shapeid="_x0000_i1555"/>
        </w:object>
      </w:r>
      <w:r w:rsidRPr="00327C70">
        <w:rPr>
          <w:rFonts w:ascii="Arial Narrow" w:hAnsi="Arial Narrow"/>
        </w:rPr>
        <w:t>d) Set lost target in AIS menu in the Settings panel.</w:t>
      </w:r>
      <w:r w:rsidRPr="00327C70">
        <w:rPr>
          <w:rFonts w:ascii="Arial Narrow" w:hAnsi="Arial Narrow"/>
        </w:rPr>
        <w:br/>
      </w:r>
    </w:p>
    <w:p w:rsidR="00327C70" w:rsidRPr="00327C70" w:rsidRDefault="00327C70" w:rsidP="00327C70">
      <w:pPr>
        <w:pStyle w:val="NoSpacing"/>
        <w:rPr>
          <w:rFonts w:ascii="Arial Narrow" w:hAnsi="Arial Narrow"/>
        </w:rPr>
      </w:pPr>
      <w:r w:rsidRPr="00327C70">
        <w:rPr>
          <w:rFonts w:ascii="Arial Narrow" w:hAnsi="Arial Narrow"/>
        </w:rPr>
        <w:t> </w:t>
      </w:r>
    </w:p>
    <w:p w:rsidR="00327C70" w:rsidRPr="00327C70" w:rsidRDefault="00327C70" w:rsidP="00327C70">
      <w:pPr>
        <w:pStyle w:val="NoSpacing"/>
        <w:rPr>
          <w:rFonts w:ascii="Arial Narrow" w:hAnsi="Arial Narrow"/>
        </w:rPr>
      </w:pPr>
      <w:r w:rsidRPr="00327C70">
        <w:rPr>
          <w:rFonts w:ascii="Arial Narrow" w:hAnsi="Arial Narrow"/>
        </w:rPr>
        <w:t>36. You are given a position coordinate. How can you quickly go to the exact location on the chart?</w:t>
      </w:r>
    </w:p>
    <w:p w:rsidR="00327C70" w:rsidRPr="00327C70" w:rsidRDefault="00327C70" w:rsidP="00327C70">
      <w:pPr>
        <w:pStyle w:val="NoSpacing"/>
        <w:rPr>
          <w:rFonts w:ascii="Arial Narrow" w:hAnsi="Arial Narrow"/>
        </w:rPr>
      </w:pPr>
      <w:r w:rsidRPr="00327C70">
        <w:rPr>
          <w:rFonts w:ascii="Arial Narrow" w:hAnsi="Arial Narrow"/>
        </w:rPr>
        <w:object w:dxaOrig="1440" w:dyaOrig="1440">
          <v:shape id="_x0000_i1558" type="#_x0000_t75" style="width:18pt;height:15.6pt" o:ole="">
            <v:imagedata r:id="rId4" o:title=""/>
          </v:shape>
          <w:control r:id="rId129" w:name="Object 125" w:shapeid="_x0000_i1558"/>
        </w:object>
      </w:r>
      <w:r w:rsidRPr="00327C70">
        <w:rPr>
          <w:rFonts w:ascii="Arial Narrow" w:hAnsi="Arial Narrow"/>
        </w:rPr>
        <w:t>a) In the Settings panel, select Vessel and enter the coordinates in Dead reckoning.</w:t>
      </w:r>
      <w:r w:rsidRPr="00327C70">
        <w:rPr>
          <w:rFonts w:ascii="Arial Narrow" w:hAnsi="Arial Narrow"/>
        </w:rPr>
        <w:br/>
      </w:r>
      <w:r w:rsidRPr="00327C70">
        <w:rPr>
          <w:rFonts w:ascii="Arial Narrow" w:hAnsi="Arial Narrow"/>
        </w:rPr>
        <w:object w:dxaOrig="1440" w:dyaOrig="1440">
          <v:shape id="_x0000_i1561" type="#_x0000_t75" style="width:18pt;height:15.6pt" o:ole="">
            <v:imagedata r:id="rId4" o:title=""/>
          </v:shape>
          <w:control r:id="rId130" w:name="Object 126" w:shapeid="_x0000_i1561"/>
        </w:object>
      </w:r>
      <w:r w:rsidRPr="00327C70">
        <w:rPr>
          <w:rFonts w:ascii="Arial Narrow" w:hAnsi="Arial Narrow"/>
        </w:rPr>
        <w:t xml:space="preserve">b) Press CLT + ALT + left click on the keyboard to call up the </w:t>
      </w:r>
      <w:proofErr w:type="gramStart"/>
      <w:r w:rsidRPr="00327C70">
        <w:rPr>
          <w:rFonts w:ascii="Arial Narrow" w:hAnsi="Arial Narrow"/>
        </w:rPr>
        <w:t>coordinates</w:t>
      </w:r>
      <w:proofErr w:type="gramEnd"/>
      <w:r w:rsidRPr="00327C70">
        <w:rPr>
          <w:rFonts w:ascii="Arial Narrow" w:hAnsi="Arial Narrow"/>
        </w:rPr>
        <w:t xml:space="preserve"> pane.</w:t>
      </w:r>
      <w:r w:rsidRPr="00327C70">
        <w:rPr>
          <w:rFonts w:ascii="Arial Narrow" w:hAnsi="Arial Narrow"/>
        </w:rPr>
        <w:br/>
      </w:r>
      <w:r w:rsidRPr="00734CAA">
        <w:rPr>
          <w:rFonts w:ascii="Arial Narrow" w:hAnsi="Arial Narrow"/>
          <w:b/>
          <w:u w:val="single"/>
        </w:rPr>
        <w:object w:dxaOrig="1440" w:dyaOrig="1440">
          <v:shape id="_x0000_i1564" type="#_x0000_t75" style="width:18pt;height:15.6pt" o:ole="">
            <v:imagedata r:id="rId4" o:title=""/>
          </v:shape>
          <w:control r:id="rId131" w:name="Object 127" w:shapeid="_x0000_i1564"/>
        </w:object>
      </w:r>
      <w:r w:rsidRPr="00734CAA">
        <w:rPr>
          <w:rFonts w:ascii="Arial Narrow" w:hAnsi="Arial Narrow"/>
          <w:b/>
          <w:u w:val="single"/>
        </w:rPr>
        <w:t>c) In the status bar, left click the coordinate indicator to open up the position pane.</w:t>
      </w:r>
      <w:r w:rsidRPr="00327C70">
        <w:rPr>
          <w:rFonts w:ascii="Arial Narrow" w:hAnsi="Arial Narrow"/>
        </w:rPr>
        <w:br/>
      </w:r>
    </w:p>
    <w:p w:rsidR="00327C70" w:rsidRPr="00327C70" w:rsidRDefault="00327C70" w:rsidP="00327C70">
      <w:pPr>
        <w:pStyle w:val="NoSpacing"/>
        <w:rPr>
          <w:rFonts w:ascii="Arial Narrow" w:hAnsi="Arial Narrow"/>
        </w:rPr>
      </w:pPr>
      <w:r w:rsidRPr="00327C70">
        <w:rPr>
          <w:rFonts w:ascii="Arial Narrow" w:hAnsi="Arial Narrow"/>
        </w:rPr>
        <w:t> </w:t>
      </w:r>
    </w:p>
    <w:p w:rsidR="00327C70" w:rsidRPr="00327C70" w:rsidRDefault="00327C70" w:rsidP="00327C70">
      <w:pPr>
        <w:pStyle w:val="NoSpacing"/>
        <w:rPr>
          <w:rFonts w:ascii="Arial Narrow" w:hAnsi="Arial Narrow"/>
        </w:rPr>
      </w:pPr>
      <w:r w:rsidRPr="00327C70">
        <w:rPr>
          <w:rFonts w:ascii="Arial Narrow" w:hAnsi="Arial Narrow"/>
        </w:rPr>
        <w:t>37. You have started on a route. The route monitoring panel is shown. What does DWOL indicate?</w:t>
      </w:r>
    </w:p>
    <w:p w:rsidR="00327C70" w:rsidRPr="00327C70" w:rsidRDefault="00327C70" w:rsidP="00327C70">
      <w:pPr>
        <w:pStyle w:val="NoSpacing"/>
        <w:rPr>
          <w:rFonts w:ascii="Arial Narrow" w:hAnsi="Arial Narrow"/>
        </w:rPr>
      </w:pPr>
      <w:r w:rsidRPr="00ED1F3C">
        <w:rPr>
          <w:rFonts w:ascii="Arial Narrow" w:hAnsi="Arial Narrow"/>
          <w:b/>
          <w:u w:val="single"/>
        </w:rPr>
        <w:object w:dxaOrig="1440" w:dyaOrig="1440">
          <v:shape id="_x0000_i1567" type="#_x0000_t75" style="width:18pt;height:15.6pt" o:ole="">
            <v:imagedata r:id="rId4" o:title=""/>
          </v:shape>
          <w:control r:id="rId132" w:name="Object 128" w:shapeid="_x0000_i1567"/>
        </w:object>
      </w:r>
      <w:r w:rsidRPr="00ED1F3C">
        <w:rPr>
          <w:rFonts w:ascii="Arial Narrow" w:hAnsi="Arial Narrow"/>
          <w:b/>
          <w:u w:val="single"/>
        </w:rPr>
        <w:t>a) Distance from own ship to the next wheel-over line.</w:t>
      </w:r>
      <w:r w:rsidRPr="00327C70">
        <w:rPr>
          <w:rFonts w:ascii="Arial Narrow" w:hAnsi="Arial Narrow"/>
        </w:rPr>
        <w:br/>
      </w:r>
      <w:r w:rsidRPr="00327C70">
        <w:rPr>
          <w:rFonts w:ascii="Arial Narrow" w:hAnsi="Arial Narrow"/>
        </w:rPr>
        <w:object w:dxaOrig="1440" w:dyaOrig="1440">
          <v:shape id="_x0000_i1570" type="#_x0000_t75" style="width:18pt;height:15.6pt" o:ole="">
            <v:imagedata r:id="rId4" o:title=""/>
          </v:shape>
          <w:control r:id="rId133" w:name="Object 129" w:shapeid="_x0000_i1570"/>
        </w:object>
      </w:r>
      <w:r w:rsidRPr="00327C70">
        <w:rPr>
          <w:rFonts w:ascii="Arial Narrow" w:hAnsi="Arial Narrow"/>
        </w:rPr>
        <w:t>b) Distance from own ship to the last way point on the route.</w:t>
      </w:r>
      <w:r w:rsidRPr="00327C70">
        <w:rPr>
          <w:rFonts w:ascii="Arial Narrow" w:hAnsi="Arial Narrow"/>
        </w:rPr>
        <w:br/>
      </w:r>
      <w:r w:rsidRPr="00327C70">
        <w:rPr>
          <w:rFonts w:ascii="Arial Narrow" w:hAnsi="Arial Narrow"/>
        </w:rPr>
        <w:object w:dxaOrig="1440" w:dyaOrig="1440">
          <v:shape id="_x0000_i1573" type="#_x0000_t75" style="width:18pt;height:15.6pt" o:ole="">
            <v:imagedata r:id="rId4" o:title=""/>
          </v:shape>
          <w:control r:id="rId134" w:name="Object 130" w:shapeid="_x0000_i1573"/>
        </w:object>
      </w:r>
      <w:r w:rsidRPr="00327C70">
        <w:rPr>
          <w:rFonts w:ascii="Arial Narrow" w:hAnsi="Arial Narrow"/>
        </w:rPr>
        <w:t>c) Distance from the current wheel-over line to the next wheel-over line.</w:t>
      </w:r>
      <w:r w:rsidRPr="00327C70">
        <w:rPr>
          <w:rFonts w:ascii="Arial Narrow" w:hAnsi="Arial Narrow"/>
        </w:rPr>
        <w:br/>
      </w:r>
    </w:p>
    <w:p w:rsidR="00327C70" w:rsidRPr="00327C70" w:rsidRDefault="00327C70" w:rsidP="00327C70">
      <w:pPr>
        <w:pStyle w:val="NoSpacing"/>
        <w:rPr>
          <w:rFonts w:ascii="Arial Narrow" w:hAnsi="Arial Narrow"/>
        </w:rPr>
      </w:pPr>
      <w:r w:rsidRPr="00327C70">
        <w:rPr>
          <w:rFonts w:ascii="Arial Narrow" w:hAnsi="Arial Narrow"/>
        </w:rPr>
        <w:t> </w:t>
      </w:r>
    </w:p>
    <w:p w:rsidR="00327C70" w:rsidRPr="00327C70" w:rsidRDefault="00327C70" w:rsidP="00327C70">
      <w:pPr>
        <w:pStyle w:val="NoSpacing"/>
        <w:rPr>
          <w:rFonts w:ascii="Arial Narrow" w:hAnsi="Arial Narrow"/>
        </w:rPr>
      </w:pPr>
      <w:r w:rsidRPr="00327C70">
        <w:rPr>
          <w:rFonts w:ascii="Arial Narrow" w:hAnsi="Arial Narrow"/>
        </w:rPr>
        <w:t>38. You have started on a route. The route monitoring panel changes to highlighted red over XTD. What does it mean?</w:t>
      </w:r>
    </w:p>
    <w:p w:rsidR="00327C70" w:rsidRPr="00327C70" w:rsidRDefault="00327C70" w:rsidP="00327C70">
      <w:pPr>
        <w:pStyle w:val="NoSpacing"/>
        <w:rPr>
          <w:rFonts w:ascii="Arial Narrow" w:hAnsi="Arial Narrow"/>
        </w:rPr>
      </w:pPr>
      <w:r w:rsidRPr="00327C70">
        <w:rPr>
          <w:rFonts w:ascii="Arial Narrow" w:hAnsi="Arial Narrow"/>
        </w:rPr>
        <w:object w:dxaOrig="1440" w:dyaOrig="1440">
          <v:shape id="_x0000_i1576" type="#_x0000_t75" style="width:18pt;height:15.6pt" o:ole="">
            <v:imagedata r:id="rId4" o:title=""/>
          </v:shape>
          <w:control r:id="rId135" w:name="Object 131" w:shapeid="_x0000_i1576"/>
        </w:object>
      </w:r>
      <w:r w:rsidRPr="00327C70">
        <w:rPr>
          <w:rFonts w:ascii="Arial Narrow" w:hAnsi="Arial Narrow"/>
        </w:rPr>
        <w:t>a) This is a warning that the heading is off course.</w:t>
      </w:r>
      <w:r w:rsidRPr="00327C70">
        <w:rPr>
          <w:rFonts w:ascii="Arial Narrow" w:hAnsi="Arial Narrow"/>
        </w:rPr>
        <w:br/>
      </w:r>
      <w:r w:rsidRPr="00ED1F3C">
        <w:rPr>
          <w:rFonts w:ascii="Arial Narrow" w:hAnsi="Arial Narrow"/>
          <w:b/>
          <w:u w:val="single"/>
        </w:rPr>
        <w:object w:dxaOrig="1440" w:dyaOrig="1440">
          <v:shape id="_x0000_i1579" type="#_x0000_t75" style="width:18pt;height:15.6pt" o:ole="">
            <v:imagedata r:id="rId4" o:title=""/>
          </v:shape>
          <w:control r:id="rId136" w:name="Object 132" w:shapeid="_x0000_i1579"/>
        </w:object>
      </w:r>
      <w:r w:rsidRPr="00ED1F3C">
        <w:rPr>
          <w:rFonts w:ascii="Arial Narrow" w:hAnsi="Arial Narrow"/>
          <w:b/>
          <w:u w:val="single"/>
        </w:rPr>
        <w:t>b) This is a warning that own ship has deviated too much to port or starboard of route.</w:t>
      </w:r>
      <w:r w:rsidRPr="00327C70">
        <w:rPr>
          <w:rFonts w:ascii="Arial Narrow" w:hAnsi="Arial Narrow"/>
        </w:rPr>
        <w:br/>
      </w:r>
      <w:r w:rsidRPr="00327C70">
        <w:rPr>
          <w:rFonts w:ascii="Arial Narrow" w:hAnsi="Arial Narrow"/>
        </w:rPr>
        <w:object w:dxaOrig="1440" w:dyaOrig="1440">
          <v:shape id="_x0000_i1582" type="#_x0000_t75" style="width:18pt;height:15.6pt" o:ole="">
            <v:imagedata r:id="rId4" o:title=""/>
          </v:shape>
          <w:control r:id="rId137" w:name="Object 133" w:shapeid="_x0000_i1582"/>
        </w:object>
      </w:r>
      <w:r w:rsidRPr="00327C70">
        <w:rPr>
          <w:rFonts w:ascii="Arial Narrow" w:hAnsi="Arial Narrow"/>
        </w:rPr>
        <w:t>c) This is a warning that waypoint is out of place.</w:t>
      </w:r>
      <w:r w:rsidRPr="00327C70">
        <w:rPr>
          <w:rFonts w:ascii="Arial Narrow" w:hAnsi="Arial Narrow"/>
        </w:rPr>
        <w:br/>
      </w:r>
    </w:p>
    <w:p w:rsidR="00327C70" w:rsidRPr="00327C70" w:rsidRDefault="00327C70" w:rsidP="00327C70">
      <w:pPr>
        <w:pStyle w:val="NoSpacing"/>
        <w:rPr>
          <w:rFonts w:ascii="Arial Narrow" w:hAnsi="Arial Narrow"/>
        </w:rPr>
      </w:pPr>
      <w:r w:rsidRPr="00327C70">
        <w:rPr>
          <w:rFonts w:ascii="Arial Narrow" w:hAnsi="Arial Narrow"/>
        </w:rPr>
        <w:t> </w:t>
      </w:r>
    </w:p>
    <w:p w:rsidR="00327C70" w:rsidRPr="00327C70" w:rsidRDefault="00327C70" w:rsidP="00327C70">
      <w:pPr>
        <w:pStyle w:val="NoSpacing"/>
        <w:rPr>
          <w:rFonts w:ascii="Arial Narrow" w:hAnsi="Arial Narrow"/>
        </w:rPr>
      </w:pPr>
      <w:r w:rsidRPr="00327C70">
        <w:rPr>
          <w:rFonts w:ascii="Arial Narrow" w:hAnsi="Arial Narrow"/>
        </w:rPr>
        <w:t>39. You find it very difficult to read the AIS target list in the AIS panel as it is updated too often. What can you do?</w:t>
      </w:r>
    </w:p>
    <w:p w:rsidR="00327C70" w:rsidRPr="00327C70" w:rsidRDefault="00327C70" w:rsidP="00327C70">
      <w:pPr>
        <w:pStyle w:val="NoSpacing"/>
        <w:rPr>
          <w:rFonts w:ascii="Arial Narrow" w:hAnsi="Arial Narrow"/>
        </w:rPr>
      </w:pPr>
      <w:r w:rsidRPr="00ED1F3C">
        <w:rPr>
          <w:rFonts w:ascii="Arial Narrow" w:hAnsi="Arial Narrow"/>
          <w:b/>
          <w:u w:val="single"/>
        </w:rPr>
        <w:object w:dxaOrig="1440" w:dyaOrig="1440">
          <v:shape id="_x0000_i1585" type="#_x0000_t75" style="width:18pt;height:15.6pt" o:ole="">
            <v:imagedata r:id="rId4" o:title=""/>
          </v:shape>
          <w:control r:id="rId138" w:name="Object 134" w:shapeid="_x0000_i1585"/>
        </w:object>
      </w:r>
      <w:r w:rsidRPr="00ED1F3C">
        <w:rPr>
          <w:rFonts w:ascii="Arial Narrow" w:hAnsi="Arial Narrow"/>
          <w:b/>
          <w:u w:val="single"/>
        </w:rPr>
        <w:t>a) Change the update frequency manually on AIS menu in Layers panel.</w:t>
      </w:r>
      <w:r w:rsidRPr="00327C70">
        <w:rPr>
          <w:rFonts w:ascii="Arial Narrow" w:hAnsi="Arial Narrow"/>
        </w:rPr>
        <w:br/>
      </w:r>
      <w:r w:rsidRPr="00327C70">
        <w:rPr>
          <w:rFonts w:ascii="Arial Narrow" w:hAnsi="Arial Narrow"/>
        </w:rPr>
        <w:object w:dxaOrig="1440" w:dyaOrig="1440">
          <v:shape id="_x0000_i1588" type="#_x0000_t75" style="width:18pt;height:15.6pt" o:ole="">
            <v:imagedata r:id="rId4" o:title=""/>
          </v:shape>
          <w:control r:id="rId139" w:name="Object 135" w:shapeid="_x0000_i1588"/>
        </w:object>
      </w:r>
      <w:r w:rsidRPr="00327C70">
        <w:rPr>
          <w:rFonts w:ascii="Arial Narrow" w:hAnsi="Arial Narrow"/>
        </w:rPr>
        <w:t>b) Switch some of the targets off by clicking on the target display indicator icon.</w:t>
      </w:r>
      <w:r w:rsidRPr="00327C70">
        <w:rPr>
          <w:rFonts w:ascii="Arial Narrow" w:hAnsi="Arial Narrow"/>
        </w:rPr>
        <w:br/>
      </w:r>
      <w:r w:rsidRPr="00327C70">
        <w:rPr>
          <w:rFonts w:ascii="Arial Narrow" w:hAnsi="Arial Narrow"/>
        </w:rPr>
        <w:object w:dxaOrig="1440" w:dyaOrig="1440">
          <v:shape id="_x0000_i1591" type="#_x0000_t75" style="width:18pt;height:15.6pt" o:ole="">
            <v:imagedata r:id="rId4" o:title=""/>
          </v:shape>
          <w:control r:id="rId140" w:name="Object 136" w:shapeid="_x0000_i1591"/>
        </w:object>
      </w:r>
      <w:r w:rsidRPr="00327C70">
        <w:rPr>
          <w:rFonts w:ascii="Arial Narrow" w:hAnsi="Arial Narrow"/>
        </w:rPr>
        <w:t>c) Switch off AIS on the chart overlays menu in Layers panel. </w:t>
      </w:r>
      <w:r w:rsidRPr="00327C70">
        <w:rPr>
          <w:rFonts w:ascii="Arial Narrow" w:hAnsi="Arial Narrow"/>
        </w:rPr>
        <w:br/>
      </w:r>
    </w:p>
    <w:p w:rsidR="00327C70" w:rsidRPr="00327C70" w:rsidRDefault="00327C70" w:rsidP="00327C70">
      <w:pPr>
        <w:pStyle w:val="NoSpacing"/>
        <w:rPr>
          <w:rFonts w:ascii="Arial Narrow" w:hAnsi="Arial Narrow"/>
        </w:rPr>
      </w:pPr>
      <w:r w:rsidRPr="00327C70">
        <w:rPr>
          <w:rFonts w:ascii="Arial Narrow" w:hAnsi="Arial Narrow"/>
        </w:rPr>
        <w:lastRenderedPageBreak/>
        <w:t> </w:t>
      </w:r>
    </w:p>
    <w:p w:rsidR="00327C70" w:rsidRPr="00327C70" w:rsidRDefault="00327C70" w:rsidP="00327C70">
      <w:pPr>
        <w:pStyle w:val="NoSpacing"/>
        <w:rPr>
          <w:rFonts w:ascii="Arial Narrow" w:hAnsi="Arial Narrow"/>
        </w:rPr>
      </w:pPr>
      <w:r w:rsidRPr="00327C70">
        <w:rPr>
          <w:rFonts w:ascii="Arial Narrow" w:hAnsi="Arial Narrow"/>
        </w:rPr>
        <w:t>40. What do you do when own ship is heading towards an object classified as danger?</w:t>
      </w:r>
    </w:p>
    <w:p w:rsidR="00327C70" w:rsidRPr="00327C70" w:rsidRDefault="00327C70" w:rsidP="00327C70">
      <w:pPr>
        <w:pStyle w:val="NoSpacing"/>
        <w:rPr>
          <w:rFonts w:ascii="Arial Narrow" w:hAnsi="Arial Narrow"/>
        </w:rPr>
      </w:pPr>
      <w:r w:rsidRPr="00ED1F3C">
        <w:rPr>
          <w:rFonts w:ascii="Arial Narrow" w:hAnsi="Arial Narrow"/>
          <w:b/>
          <w:u w:val="single"/>
        </w:rPr>
        <w:object w:dxaOrig="1440" w:dyaOrig="1440">
          <v:shape id="_x0000_i1594" type="#_x0000_t75" style="width:18pt;height:15.6pt" o:ole="">
            <v:imagedata r:id="rId4" o:title=""/>
          </v:shape>
          <w:control r:id="rId141" w:name="Object 137" w:shapeid="_x0000_i1594"/>
        </w:object>
      </w:r>
      <w:proofErr w:type="gramStart"/>
      <w:r w:rsidRPr="00ED1F3C">
        <w:rPr>
          <w:rFonts w:ascii="Arial Narrow" w:hAnsi="Arial Narrow"/>
          <w:b/>
          <w:u w:val="single"/>
        </w:rPr>
        <w:t>a</w:t>
      </w:r>
      <w:proofErr w:type="gramEnd"/>
      <w:r w:rsidRPr="00ED1F3C">
        <w:rPr>
          <w:rFonts w:ascii="Arial Narrow" w:hAnsi="Arial Narrow"/>
          <w:b/>
          <w:u w:val="single"/>
        </w:rPr>
        <w:t>) Avoid the object at all cost as ignoring it can lead to collision or grounding.</w:t>
      </w:r>
      <w:r w:rsidRPr="00327C70">
        <w:rPr>
          <w:rFonts w:ascii="Arial Narrow" w:hAnsi="Arial Narrow"/>
        </w:rPr>
        <w:br/>
      </w:r>
      <w:r w:rsidRPr="00327C70">
        <w:rPr>
          <w:rFonts w:ascii="Arial Narrow" w:hAnsi="Arial Narrow"/>
        </w:rPr>
        <w:object w:dxaOrig="1440" w:dyaOrig="1440">
          <v:shape id="_x0000_i1597" type="#_x0000_t75" style="width:18pt;height:15.6pt" o:ole="">
            <v:imagedata r:id="rId4" o:title=""/>
          </v:shape>
          <w:control r:id="rId142" w:name="Object 138" w:shapeid="_x0000_i1597"/>
        </w:object>
      </w:r>
      <w:r w:rsidRPr="00327C70">
        <w:rPr>
          <w:rFonts w:ascii="Arial Narrow" w:hAnsi="Arial Narrow"/>
        </w:rPr>
        <w:t>b) Exercise caution as the object is part of special navigational conditions.</w:t>
      </w:r>
      <w:r w:rsidRPr="00327C70">
        <w:rPr>
          <w:rFonts w:ascii="Arial Narrow" w:hAnsi="Arial Narrow"/>
        </w:rPr>
        <w:br/>
      </w:r>
      <w:r w:rsidRPr="00327C70">
        <w:rPr>
          <w:rFonts w:ascii="Arial Narrow" w:hAnsi="Arial Narrow"/>
        </w:rPr>
        <w:object w:dxaOrig="1440" w:dyaOrig="1440">
          <v:shape id="_x0000_i1600" type="#_x0000_t75" style="width:18pt;height:15.6pt" o:ole="">
            <v:imagedata r:id="rId4" o:title=""/>
          </v:shape>
          <w:control r:id="rId143" w:name="Object 139" w:shapeid="_x0000_i1600"/>
        </w:object>
      </w:r>
      <w:r w:rsidRPr="00327C70">
        <w:rPr>
          <w:rFonts w:ascii="Arial Narrow" w:hAnsi="Arial Narrow"/>
        </w:rPr>
        <w:t>c) Proceed with caution if you do not see or sense anything dangerous.</w:t>
      </w:r>
      <w:r w:rsidRPr="00327C70">
        <w:rPr>
          <w:rFonts w:ascii="Arial Narrow" w:hAnsi="Arial Narrow"/>
        </w:rPr>
        <w:br/>
      </w:r>
    </w:p>
    <w:p w:rsidR="00327C70" w:rsidRPr="00327C70" w:rsidRDefault="00327C70" w:rsidP="00327C70">
      <w:pPr>
        <w:pStyle w:val="NoSpacing"/>
        <w:rPr>
          <w:rFonts w:ascii="Arial Narrow" w:hAnsi="Arial Narrow"/>
        </w:rPr>
      </w:pPr>
      <w:r w:rsidRPr="00327C70">
        <w:rPr>
          <w:rFonts w:ascii="Arial Narrow" w:hAnsi="Arial Narrow"/>
        </w:rPr>
        <w:t> </w:t>
      </w:r>
    </w:p>
    <w:p w:rsidR="00327C70" w:rsidRPr="00327C70" w:rsidRDefault="00327C70" w:rsidP="00327C70">
      <w:pPr>
        <w:pStyle w:val="NoSpacing"/>
        <w:rPr>
          <w:rFonts w:ascii="Arial Narrow" w:hAnsi="Arial Narrow"/>
        </w:rPr>
      </w:pPr>
      <w:r w:rsidRPr="00327C70">
        <w:rPr>
          <w:rFonts w:ascii="Arial Narrow" w:hAnsi="Arial Narrow"/>
        </w:rPr>
        <w:t>41. In case of an alert, the alert indicator starts flashing and the audio sounds, what should you do to clear it?</w:t>
      </w:r>
    </w:p>
    <w:p w:rsidR="00327C70" w:rsidRPr="00327C70" w:rsidRDefault="00327C70" w:rsidP="00327C70">
      <w:pPr>
        <w:pStyle w:val="NoSpacing"/>
        <w:rPr>
          <w:rFonts w:ascii="Arial Narrow" w:hAnsi="Arial Narrow"/>
        </w:rPr>
      </w:pPr>
      <w:r w:rsidRPr="00327C70">
        <w:rPr>
          <w:rFonts w:ascii="Arial Narrow" w:hAnsi="Arial Narrow"/>
        </w:rPr>
        <w:object w:dxaOrig="1440" w:dyaOrig="1440">
          <v:shape id="_x0000_i1603" type="#_x0000_t75" style="width:18pt;height:15.6pt" o:ole="">
            <v:imagedata r:id="rId4" o:title=""/>
          </v:shape>
          <w:control r:id="rId144" w:name="Object 140" w:shapeid="_x0000_i1603"/>
        </w:object>
      </w:r>
      <w:r w:rsidRPr="00327C70">
        <w:rPr>
          <w:rFonts w:ascii="Arial Narrow" w:hAnsi="Arial Narrow"/>
        </w:rPr>
        <w:t>a) Acknowledge the alert to clear it.</w:t>
      </w:r>
      <w:r w:rsidRPr="00327C70">
        <w:rPr>
          <w:rFonts w:ascii="Arial Narrow" w:hAnsi="Arial Narrow"/>
        </w:rPr>
        <w:br/>
      </w:r>
      <w:r w:rsidRPr="00ED1F3C">
        <w:rPr>
          <w:rFonts w:ascii="Arial Narrow" w:hAnsi="Arial Narrow"/>
          <w:b/>
          <w:u w:val="single"/>
        </w:rPr>
        <w:object w:dxaOrig="1440" w:dyaOrig="1440">
          <v:shape id="_x0000_i1606" type="#_x0000_t75" style="width:18pt;height:15.6pt" o:ole="">
            <v:imagedata r:id="rId4" o:title=""/>
          </v:shape>
          <w:control r:id="rId145" w:name="Object 141" w:shapeid="_x0000_i1606"/>
        </w:object>
      </w:r>
      <w:r w:rsidRPr="00ED1F3C">
        <w:rPr>
          <w:rFonts w:ascii="Arial Narrow" w:hAnsi="Arial Narrow"/>
          <w:b/>
          <w:u w:val="single"/>
        </w:rPr>
        <w:t>b) Do nothing about it as the ECDIS will automatically clear it.</w:t>
      </w:r>
      <w:r w:rsidRPr="00327C70">
        <w:rPr>
          <w:rFonts w:ascii="Arial Narrow" w:hAnsi="Arial Narrow"/>
        </w:rPr>
        <w:br/>
      </w:r>
      <w:r w:rsidRPr="00327C70">
        <w:rPr>
          <w:rFonts w:ascii="Arial Narrow" w:hAnsi="Arial Narrow"/>
        </w:rPr>
        <w:object w:dxaOrig="1440" w:dyaOrig="1440">
          <v:shape id="_x0000_i1609" type="#_x0000_t75" style="width:18pt;height:15.6pt" o:ole="">
            <v:imagedata r:id="rId4" o:title=""/>
          </v:shape>
          <w:control r:id="rId146" w:name="Object 142" w:shapeid="_x0000_i1609"/>
        </w:object>
      </w:r>
      <w:r w:rsidRPr="00327C70">
        <w:rPr>
          <w:rFonts w:ascii="Arial Narrow" w:hAnsi="Arial Narrow"/>
        </w:rPr>
        <w:t>c) Mute the audio so that the ECDIS is in silent mode.</w:t>
      </w:r>
      <w:r w:rsidRPr="00327C70">
        <w:rPr>
          <w:rFonts w:ascii="Arial Narrow" w:hAnsi="Arial Narrow"/>
        </w:rPr>
        <w:br/>
      </w:r>
    </w:p>
    <w:p w:rsidR="00327C70" w:rsidRPr="00327C70" w:rsidRDefault="00327C70" w:rsidP="00327C70">
      <w:pPr>
        <w:pStyle w:val="NoSpacing"/>
        <w:rPr>
          <w:rFonts w:ascii="Arial Narrow" w:hAnsi="Arial Narrow"/>
        </w:rPr>
      </w:pPr>
      <w:r w:rsidRPr="00327C70">
        <w:rPr>
          <w:rFonts w:ascii="Arial Narrow" w:hAnsi="Arial Narrow"/>
        </w:rPr>
        <w:t> </w:t>
      </w:r>
    </w:p>
    <w:p w:rsidR="00327C70" w:rsidRPr="00327C70" w:rsidRDefault="00327C70" w:rsidP="00327C70">
      <w:pPr>
        <w:pStyle w:val="NoSpacing"/>
        <w:rPr>
          <w:rFonts w:ascii="Arial Narrow" w:hAnsi="Arial Narrow"/>
        </w:rPr>
      </w:pPr>
      <w:r w:rsidRPr="00327C70">
        <w:rPr>
          <w:rFonts w:ascii="Arial Narrow" w:hAnsi="Arial Narrow"/>
        </w:rPr>
        <w:t>42. While navigating in “Show vessel</w:t>
      </w:r>
      <w:proofErr w:type="gramStart"/>
      <w:r w:rsidRPr="00327C70">
        <w:rPr>
          <w:rFonts w:ascii="Arial Narrow" w:hAnsi="Arial Narrow"/>
        </w:rPr>
        <w:t>“ mode</w:t>
      </w:r>
      <w:proofErr w:type="gramEnd"/>
      <w:r w:rsidRPr="00327C70">
        <w:rPr>
          <w:rFonts w:ascii="Arial Narrow" w:hAnsi="Arial Narrow"/>
        </w:rPr>
        <w:t xml:space="preserve"> the ship stays at the upper left corner of the view to your dismay. What can you do to fix it to the lower center?</w:t>
      </w:r>
    </w:p>
    <w:p w:rsidR="00327C70" w:rsidRPr="00327C70" w:rsidRDefault="00327C70" w:rsidP="00327C70">
      <w:pPr>
        <w:pStyle w:val="NoSpacing"/>
        <w:rPr>
          <w:rFonts w:ascii="Arial Narrow" w:hAnsi="Arial Narrow"/>
        </w:rPr>
      </w:pPr>
      <w:r w:rsidRPr="00327C70">
        <w:rPr>
          <w:rFonts w:ascii="Arial Narrow" w:hAnsi="Arial Narrow"/>
        </w:rPr>
        <w:object w:dxaOrig="1440" w:dyaOrig="1440">
          <v:shape id="_x0000_i1612" type="#_x0000_t75" style="width:18pt;height:15.6pt" o:ole="">
            <v:imagedata r:id="rId4" o:title=""/>
          </v:shape>
          <w:control r:id="rId147" w:name="Object 143" w:shapeid="_x0000_i1612"/>
        </w:object>
      </w:r>
      <w:r w:rsidRPr="00327C70">
        <w:rPr>
          <w:rFonts w:ascii="Arial Narrow" w:hAnsi="Arial Narrow"/>
        </w:rPr>
        <w:t>a) Change to ship motion true mode.</w:t>
      </w:r>
      <w:r w:rsidRPr="00327C70">
        <w:rPr>
          <w:rFonts w:ascii="Arial Narrow" w:hAnsi="Arial Narrow"/>
        </w:rPr>
        <w:br/>
      </w:r>
      <w:r w:rsidRPr="00ED1F3C">
        <w:rPr>
          <w:rFonts w:ascii="Arial Narrow" w:hAnsi="Arial Narrow"/>
          <w:b/>
          <w:u w:val="single"/>
        </w:rPr>
        <w:object w:dxaOrig="1440" w:dyaOrig="1440">
          <v:shape id="_x0000_i1615" type="#_x0000_t75" style="width:18pt;height:15.6pt" o:ole="">
            <v:imagedata r:id="rId4" o:title=""/>
          </v:shape>
          <w:control r:id="rId148" w:name="Object 144" w:shapeid="_x0000_i1615"/>
        </w:object>
      </w:r>
      <w:r w:rsidRPr="00ED1F3C">
        <w:rPr>
          <w:rFonts w:ascii="Arial Narrow" w:hAnsi="Arial Narrow"/>
          <w:b/>
          <w:u w:val="single"/>
        </w:rPr>
        <w:t>b) Select navigation area as fixed position under Chart menu in Settings panel.</w:t>
      </w:r>
      <w:r w:rsidRPr="00327C70">
        <w:rPr>
          <w:rFonts w:ascii="Arial Narrow" w:hAnsi="Arial Narrow"/>
        </w:rPr>
        <w:br/>
      </w:r>
      <w:r w:rsidRPr="00327C70">
        <w:rPr>
          <w:rFonts w:ascii="Arial Narrow" w:hAnsi="Arial Narrow"/>
        </w:rPr>
        <w:object w:dxaOrig="1440" w:dyaOrig="1440">
          <v:shape id="_x0000_i1618" type="#_x0000_t75" style="width:18pt;height:15.6pt" o:ole="">
            <v:imagedata r:id="rId4" o:title=""/>
          </v:shape>
          <w:control r:id="rId149" w:name="Object 145" w:shapeid="_x0000_i1618"/>
        </w:object>
      </w:r>
      <w:r w:rsidRPr="00327C70">
        <w:rPr>
          <w:rFonts w:ascii="Arial Narrow" w:hAnsi="Arial Narrow"/>
        </w:rPr>
        <w:t>c) Change the ship redraw area.</w:t>
      </w:r>
      <w:r w:rsidRPr="00327C70">
        <w:rPr>
          <w:rFonts w:ascii="Arial Narrow" w:hAnsi="Arial Narrow"/>
        </w:rPr>
        <w:br/>
      </w:r>
      <w:r w:rsidRPr="00327C70">
        <w:rPr>
          <w:rFonts w:ascii="Arial Narrow" w:hAnsi="Arial Narrow"/>
        </w:rPr>
        <w:object w:dxaOrig="1440" w:dyaOrig="1440">
          <v:shape id="_x0000_i1621" type="#_x0000_t75" style="width:18pt;height:15.6pt" o:ole="">
            <v:imagedata r:id="rId4" o:title=""/>
          </v:shape>
          <w:control r:id="rId150" w:name="Object 146" w:shapeid="_x0000_i1621"/>
        </w:object>
      </w:r>
      <w:r w:rsidRPr="00327C70">
        <w:rPr>
          <w:rFonts w:ascii="Arial Narrow" w:hAnsi="Arial Narrow"/>
        </w:rPr>
        <w:t>d) Restart the ECDIS.</w:t>
      </w:r>
      <w:r w:rsidRPr="00327C70">
        <w:rPr>
          <w:rFonts w:ascii="Arial Narrow" w:hAnsi="Arial Narrow"/>
        </w:rPr>
        <w:br/>
      </w:r>
      <w:r w:rsidRPr="00327C70">
        <w:rPr>
          <w:rFonts w:ascii="Arial Narrow" w:hAnsi="Arial Narrow"/>
        </w:rPr>
        <w:object w:dxaOrig="1440" w:dyaOrig="1440">
          <v:shape id="_x0000_i1624" type="#_x0000_t75" style="width:18pt;height:15.6pt" o:ole="">
            <v:imagedata r:id="rId4" o:title=""/>
          </v:shape>
          <w:control r:id="rId151" w:name="Object 147" w:shapeid="_x0000_i1624"/>
        </w:object>
      </w:r>
      <w:r w:rsidRPr="00327C70">
        <w:rPr>
          <w:rFonts w:ascii="Arial Narrow" w:hAnsi="Arial Narrow"/>
        </w:rPr>
        <w:t>e) Click on Keep best scale in Shortcuts panel.</w:t>
      </w:r>
      <w:r w:rsidRPr="00327C70">
        <w:rPr>
          <w:rFonts w:ascii="Arial Narrow" w:hAnsi="Arial Narrow"/>
        </w:rPr>
        <w:br/>
      </w:r>
    </w:p>
    <w:p w:rsidR="00327C70" w:rsidRPr="00327C70" w:rsidRDefault="00327C70" w:rsidP="00327C70">
      <w:pPr>
        <w:pStyle w:val="NoSpacing"/>
        <w:rPr>
          <w:rFonts w:ascii="Arial Narrow" w:hAnsi="Arial Narrow"/>
        </w:rPr>
      </w:pPr>
      <w:r w:rsidRPr="00327C70">
        <w:rPr>
          <w:rFonts w:ascii="Arial Narrow" w:hAnsi="Arial Narrow"/>
        </w:rPr>
        <w:t> </w:t>
      </w:r>
    </w:p>
    <w:p w:rsidR="00327C70" w:rsidRPr="00327C70" w:rsidRDefault="00327C70" w:rsidP="00327C70">
      <w:pPr>
        <w:pStyle w:val="NoSpacing"/>
        <w:rPr>
          <w:rFonts w:ascii="Arial Narrow" w:hAnsi="Arial Narrow"/>
        </w:rPr>
      </w:pPr>
      <w:r w:rsidRPr="00327C70">
        <w:rPr>
          <w:rFonts w:ascii="Arial Narrow" w:hAnsi="Arial Narrow"/>
          <w:u w:val="single"/>
        </w:rPr>
        <w:t>Anti-collision tool</w:t>
      </w:r>
    </w:p>
    <w:p w:rsidR="00327C70" w:rsidRPr="00327C70" w:rsidRDefault="00327C70" w:rsidP="00327C70">
      <w:pPr>
        <w:pStyle w:val="NoSpacing"/>
        <w:rPr>
          <w:rFonts w:ascii="Arial Narrow" w:hAnsi="Arial Narrow"/>
        </w:rPr>
      </w:pPr>
      <w:r w:rsidRPr="00327C70">
        <w:rPr>
          <w:rFonts w:ascii="Arial Narrow" w:hAnsi="Arial Narrow"/>
        </w:rPr>
        <w:t>43. You wish to show all AIS targets 5 nm from own ship on the chart. How do you do that?</w:t>
      </w:r>
    </w:p>
    <w:p w:rsidR="00327C70" w:rsidRPr="00327C70" w:rsidRDefault="00327C70" w:rsidP="00327C70">
      <w:pPr>
        <w:pStyle w:val="NoSpacing"/>
        <w:rPr>
          <w:rFonts w:ascii="Arial Narrow" w:hAnsi="Arial Narrow"/>
        </w:rPr>
      </w:pPr>
      <w:r w:rsidRPr="00327C70">
        <w:rPr>
          <w:rFonts w:ascii="Arial Narrow" w:hAnsi="Arial Narrow"/>
        </w:rPr>
        <w:object w:dxaOrig="1440" w:dyaOrig="1440">
          <v:shape id="_x0000_i1627" type="#_x0000_t75" style="width:18pt;height:15.6pt" o:ole="">
            <v:imagedata r:id="rId4" o:title=""/>
          </v:shape>
          <w:control r:id="rId152" w:name="Object 148" w:shapeid="_x0000_i1627"/>
        </w:object>
      </w:r>
      <w:r w:rsidRPr="00327C70">
        <w:rPr>
          <w:rFonts w:ascii="Arial Narrow" w:hAnsi="Arial Narrow"/>
        </w:rPr>
        <w:t>a) You change AIS distance to activation to 5 nm.</w:t>
      </w:r>
      <w:r w:rsidRPr="00327C70">
        <w:rPr>
          <w:rFonts w:ascii="Arial Narrow" w:hAnsi="Arial Narrow"/>
        </w:rPr>
        <w:br/>
      </w:r>
      <w:r w:rsidRPr="00327C70">
        <w:rPr>
          <w:rFonts w:ascii="Arial Narrow" w:hAnsi="Arial Narrow"/>
        </w:rPr>
        <w:object w:dxaOrig="1440" w:dyaOrig="1440">
          <v:shape id="_x0000_i1630" type="#_x0000_t75" style="width:18pt;height:15.6pt" o:ole="">
            <v:imagedata r:id="rId4" o:title=""/>
          </v:shape>
          <w:control r:id="rId153" w:name="Object 149" w:shapeid="_x0000_i1630"/>
        </w:object>
      </w:r>
      <w:r w:rsidRPr="00327C70">
        <w:rPr>
          <w:rFonts w:ascii="Arial Narrow" w:hAnsi="Arial Narrow"/>
        </w:rPr>
        <w:t xml:space="preserve">b) You change AIS distance </w:t>
      </w:r>
      <w:proofErr w:type="spellStart"/>
      <w:r w:rsidRPr="00327C70">
        <w:rPr>
          <w:rFonts w:ascii="Arial Narrow" w:hAnsi="Arial Narrow"/>
        </w:rPr>
        <w:t>to</w:t>
      </w:r>
      <w:proofErr w:type="spellEnd"/>
      <w:r w:rsidRPr="00327C70">
        <w:rPr>
          <w:rFonts w:ascii="Arial Narrow" w:hAnsi="Arial Narrow"/>
        </w:rPr>
        <w:t xml:space="preserve"> dangerous to 5 nm.</w:t>
      </w:r>
      <w:r w:rsidRPr="00327C70">
        <w:rPr>
          <w:rFonts w:ascii="Arial Narrow" w:hAnsi="Arial Narrow"/>
        </w:rPr>
        <w:br/>
      </w:r>
      <w:r w:rsidRPr="00BD09C2">
        <w:rPr>
          <w:rFonts w:ascii="Arial Narrow" w:hAnsi="Arial Narrow"/>
          <w:b/>
          <w:u w:val="single"/>
        </w:rPr>
        <w:object w:dxaOrig="1440" w:dyaOrig="1440">
          <v:shape id="_x0000_i1633" type="#_x0000_t75" style="width:18pt;height:15.6pt" o:ole="">
            <v:imagedata r:id="rId4" o:title=""/>
          </v:shape>
          <w:control r:id="rId154" w:name="Object 150" w:shapeid="_x0000_i1633"/>
        </w:object>
      </w:r>
      <w:r w:rsidRPr="00BD09C2">
        <w:rPr>
          <w:rFonts w:ascii="Arial Narrow" w:hAnsi="Arial Narrow"/>
          <w:b/>
          <w:u w:val="single"/>
        </w:rPr>
        <w:t>c) You change AIS targets visibility range to 5 nm.</w:t>
      </w:r>
      <w:r w:rsidRPr="00327C70">
        <w:rPr>
          <w:rFonts w:ascii="Arial Narrow" w:hAnsi="Arial Narrow"/>
        </w:rPr>
        <w:br/>
      </w:r>
      <w:r w:rsidRPr="00327C70">
        <w:rPr>
          <w:rFonts w:ascii="Arial Narrow" w:hAnsi="Arial Narrow"/>
        </w:rPr>
        <w:object w:dxaOrig="1440" w:dyaOrig="1440">
          <v:shape id="_x0000_i1636" type="#_x0000_t75" style="width:18pt;height:15.6pt" o:ole="">
            <v:imagedata r:id="rId4" o:title=""/>
          </v:shape>
          <w:control r:id="rId155" w:name="Object 151" w:shapeid="_x0000_i1636"/>
        </w:object>
      </w:r>
      <w:r w:rsidRPr="00327C70">
        <w:rPr>
          <w:rFonts w:ascii="Arial Narrow" w:hAnsi="Arial Narrow"/>
        </w:rPr>
        <w:t>d) Adjust your AIS equipment to only show AIS target within range.</w:t>
      </w:r>
      <w:r w:rsidRPr="00327C70">
        <w:rPr>
          <w:rFonts w:ascii="Arial Narrow" w:hAnsi="Arial Narrow"/>
        </w:rPr>
        <w:br/>
      </w:r>
    </w:p>
    <w:p w:rsidR="00327C70" w:rsidRPr="00327C70" w:rsidRDefault="00327C70" w:rsidP="00327C70">
      <w:pPr>
        <w:pStyle w:val="NoSpacing"/>
        <w:rPr>
          <w:rFonts w:ascii="Arial Narrow" w:hAnsi="Arial Narrow"/>
        </w:rPr>
      </w:pPr>
      <w:r w:rsidRPr="00327C70">
        <w:rPr>
          <w:rFonts w:ascii="Arial Narrow" w:hAnsi="Arial Narrow"/>
        </w:rPr>
        <w:t> </w:t>
      </w:r>
    </w:p>
    <w:p w:rsidR="00327C70" w:rsidRPr="00327C70" w:rsidRDefault="00327C70" w:rsidP="00327C70">
      <w:pPr>
        <w:pStyle w:val="NoSpacing"/>
        <w:rPr>
          <w:rFonts w:ascii="Arial Narrow" w:hAnsi="Arial Narrow"/>
        </w:rPr>
      </w:pPr>
      <w:r w:rsidRPr="00327C70">
        <w:rPr>
          <w:rFonts w:ascii="Arial Narrow" w:hAnsi="Arial Narrow"/>
        </w:rPr>
        <w:t>44. You wish to show approaching radar targets as dangerous within distance of 3 nm from own ship on the chart. How do you do that?</w:t>
      </w:r>
    </w:p>
    <w:p w:rsidR="00327C70" w:rsidRPr="00327C70" w:rsidRDefault="00327C70" w:rsidP="00327C70">
      <w:pPr>
        <w:pStyle w:val="NoSpacing"/>
        <w:rPr>
          <w:rFonts w:ascii="Arial Narrow" w:hAnsi="Arial Narrow"/>
        </w:rPr>
      </w:pPr>
      <w:r w:rsidRPr="00327C70">
        <w:rPr>
          <w:rFonts w:ascii="Arial Narrow" w:hAnsi="Arial Narrow"/>
        </w:rPr>
        <w:object w:dxaOrig="1440" w:dyaOrig="1440">
          <v:shape id="_x0000_i1639" type="#_x0000_t75" style="width:18pt;height:15.6pt" o:ole="">
            <v:imagedata r:id="rId4" o:title=""/>
          </v:shape>
          <w:control r:id="rId156" w:name="Object 152" w:shapeid="_x0000_i1639"/>
        </w:object>
      </w:r>
      <w:r w:rsidRPr="00327C70">
        <w:rPr>
          <w:rFonts w:ascii="Arial Narrow" w:hAnsi="Arial Narrow"/>
        </w:rPr>
        <w:t>a) You change radar target TCPA to 120 seconds.</w:t>
      </w:r>
      <w:r w:rsidRPr="00327C70">
        <w:rPr>
          <w:rFonts w:ascii="Arial Narrow" w:hAnsi="Arial Narrow"/>
        </w:rPr>
        <w:br/>
      </w:r>
      <w:r w:rsidRPr="00327C70">
        <w:rPr>
          <w:rFonts w:ascii="Arial Narrow" w:hAnsi="Arial Narrow"/>
        </w:rPr>
        <w:object w:dxaOrig="1440" w:dyaOrig="1440">
          <v:shape id="_x0000_i1642" type="#_x0000_t75" style="width:18pt;height:15.6pt" o:ole="">
            <v:imagedata r:id="rId4" o:title=""/>
          </v:shape>
          <w:control r:id="rId157" w:name="Object 153" w:shapeid="_x0000_i1642"/>
        </w:object>
      </w:r>
      <w:r w:rsidRPr="00327C70">
        <w:rPr>
          <w:rFonts w:ascii="Arial Narrow" w:hAnsi="Arial Narrow"/>
        </w:rPr>
        <w:t>b) You change radar target CPA to 3 nm.</w:t>
      </w:r>
      <w:bookmarkStart w:id="0" w:name="_GoBack"/>
      <w:bookmarkEnd w:id="0"/>
      <w:r w:rsidRPr="00327C70">
        <w:rPr>
          <w:rFonts w:ascii="Arial Narrow" w:hAnsi="Arial Narrow"/>
        </w:rPr>
        <w:br/>
      </w:r>
      <w:r w:rsidRPr="00BD09C2">
        <w:rPr>
          <w:rFonts w:ascii="Arial Narrow" w:hAnsi="Arial Narrow"/>
          <w:b/>
          <w:u w:val="single"/>
        </w:rPr>
        <w:object w:dxaOrig="1440" w:dyaOrig="1440">
          <v:shape id="_x0000_i1645" type="#_x0000_t75" style="width:18pt;height:15.6pt" o:ole="">
            <v:imagedata r:id="rId4" o:title=""/>
          </v:shape>
          <w:control r:id="rId158" w:name="Object 154" w:shapeid="_x0000_i1645"/>
        </w:object>
      </w:r>
      <w:r w:rsidRPr="00BD09C2">
        <w:rPr>
          <w:rFonts w:ascii="Arial Narrow" w:hAnsi="Arial Narrow"/>
          <w:b/>
          <w:u w:val="single"/>
        </w:rPr>
        <w:t>c) You change radar targets as dangerous to own vessel to 3 nm.</w:t>
      </w:r>
      <w:r w:rsidRPr="00327C70">
        <w:rPr>
          <w:rFonts w:ascii="Arial Narrow" w:hAnsi="Arial Narrow"/>
        </w:rPr>
        <w:br/>
      </w:r>
      <w:r w:rsidRPr="00327C70">
        <w:rPr>
          <w:rFonts w:ascii="Arial Narrow" w:hAnsi="Arial Narrow"/>
        </w:rPr>
        <w:object w:dxaOrig="1440" w:dyaOrig="1440">
          <v:shape id="_x0000_i1648" type="#_x0000_t75" style="width:18pt;height:15.6pt" o:ole="">
            <v:imagedata r:id="rId4" o:title=""/>
          </v:shape>
          <w:control r:id="rId159" w:name="Object 155" w:shapeid="_x0000_i1648"/>
        </w:object>
      </w:r>
      <w:r w:rsidRPr="00327C70">
        <w:rPr>
          <w:rFonts w:ascii="Arial Narrow" w:hAnsi="Arial Narrow"/>
        </w:rPr>
        <w:t>d) Adjust your radar equipment to report dangerous targets to the ECDIS at 3 nm. </w:t>
      </w:r>
      <w:r w:rsidRPr="00327C70">
        <w:rPr>
          <w:rFonts w:ascii="Arial Narrow" w:hAnsi="Arial Narrow"/>
        </w:rPr>
        <w:br/>
      </w:r>
    </w:p>
    <w:p w:rsidR="00327C70" w:rsidRPr="00327C70" w:rsidRDefault="00327C70" w:rsidP="00327C70">
      <w:pPr>
        <w:pStyle w:val="NoSpacing"/>
        <w:rPr>
          <w:rFonts w:ascii="Arial Narrow" w:hAnsi="Arial Narrow"/>
        </w:rPr>
      </w:pPr>
      <w:r w:rsidRPr="00327C70">
        <w:rPr>
          <w:rFonts w:ascii="Arial Narrow" w:hAnsi="Arial Narrow"/>
        </w:rPr>
        <w:t> </w:t>
      </w:r>
    </w:p>
    <w:p w:rsidR="00DC05D0" w:rsidRPr="00327C70" w:rsidRDefault="00DC05D0" w:rsidP="00327C70">
      <w:pPr>
        <w:pStyle w:val="NoSpacing"/>
        <w:rPr>
          <w:rFonts w:ascii="Arial Narrow" w:hAnsi="Arial Narrow"/>
        </w:rPr>
      </w:pPr>
    </w:p>
    <w:sectPr w:rsidR="00DC05D0" w:rsidRPr="00327C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C70"/>
    <w:rsid w:val="00327C70"/>
    <w:rsid w:val="00734CAA"/>
    <w:rsid w:val="00BD09C2"/>
    <w:rsid w:val="00DC05D0"/>
    <w:rsid w:val="00ED1F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81"/>
    <o:shapelayout v:ext="edit">
      <o:idmap v:ext="edit" data="1"/>
    </o:shapelayout>
  </w:shapeDefaults>
  <w:decimalSymbol w:val="."/>
  <w:listSeparator w:val=","/>
  <w15:chartTrackingRefBased/>
  <w15:docId w15:val="{2CCC6A6B-83A5-45D7-9B52-C4FC309F5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27C7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27C70"/>
    <w:rPr>
      <w:b/>
      <w:bCs/>
    </w:rPr>
  </w:style>
  <w:style w:type="character" w:styleId="Emphasis">
    <w:name w:val="Emphasis"/>
    <w:basedOn w:val="DefaultParagraphFont"/>
    <w:uiPriority w:val="20"/>
    <w:qFormat/>
    <w:rsid w:val="00327C70"/>
    <w:rPr>
      <w:i/>
      <w:iCs/>
    </w:rPr>
  </w:style>
  <w:style w:type="character" w:customStyle="1" w:styleId="formcheckboxlist">
    <w:name w:val="form_checkboxlist"/>
    <w:basedOn w:val="DefaultParagraphFont"/>
    <w:rsid w:val="00327C70"/>
  </w:style>
  <w:style w:type="character" w:customStyle="1" w:styleId="apple-converted-space">
    <w:name w:val="apple-converted-space"/>
    <w:basedOn w:val="DefaultParagraphFont"/>
    <w:rsid w:val="00327C70"/>
  </w:style>
  <w:style w:type="paragraph" w:styleId="NoSpacing">
    <w:name w:val="No Spacing"/>
    <w:uiPriority w:val="1"/>
    <w:qFormat/>
    <w:rsid w:val="00327C70"/>
    <w:pPr>
      <w:spacing w:after="0" w:line="240" w:lineRule="auto"/>
    </w:pPr>
  </w:style>
  <w:style w:type="paragraph" w:styleId="BalloonText">
    <w:name w:val="Balloon Text"/>
    <w:basedOn w:val="Normal"/>
    <w:link w:val="BalloonTextChar"/>
    <w:uiPriority w:val="99"/>
    <w:semiHidden/>
    <w:unhideWhenUsed/>
    <w:rsid w:val="00327C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7C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146388">
      <w:bodyDiv w:val="1"/>
      <w:marLeft w:val="0"/>
      <w:marRight w:val="0"/>
      <w:marTop w:val="0"/>
      <w:marBottom w:val="0"/>
      <w:divBdr>
        <w:top w:val="none" w:sz="0" w:space="0" w:color="auto"/>
        <w:left w:val="none" w:sz="0" w:space="0" w:color="auto"/>
        <w:bottom w:val="none" w:sz="0" w:space="0" w:color="auto"/>
        <w:right w:val="none" w:sz="0" w:space="0" w:color="auto"/>
      </w:divBdr>
      <w:divsChild>
        <w:div w:id="767047407">
          <w:marLeft w:val="0"/>
          <w:marRight w:val="0"/>
          <w:marTop w:val="0"/>
          <w:marBottom w:val="0"/>
          <w:divBdr>
            <w:top w:val="none" w:sz="0" w:space="0" w:color="auto"/>
            <w:left w:val="none" w:sz="0" w:space="0" w:color="auto"/>
            <w:bottom w:val="none" w:sz="0" w:space="0" w:color="auto"/>
            <w:right w:val="none" w:sz="0" w:space="0" w:color="auto"/>
          </w:divBdr>
          <w:divsChild>
            <w:div w:id="1967737362">
              <w:marLeft w:val="0"/>
              <w:marRight w:val="0"/>
              <w:marTop w:val="0"/>
              <w:marBottom w:val="0"/>
              <w:divBdr>
                <w:top w:val="none" w:sz="0" w:space="0" w:color="auto"/>
                <w:left w:val="none" w:sz="0" w:space="0" w:color="auto"/>
                <w:bottom w:val="none" w:sz="0" w:space="0" w:color="auto"/>
                <w:right w:val="none" w:sz="0" w:space="0" w:color="auto"/>
              </w:divBdr>
            </w:div>
          </w:divsChild>
        </w:div>
        <w:div w:id="1133907269">
          <w:marLeft w:val="0"/>
          <w:marRight w:val="0"/>
          <w:marTop w:val="0"/>
          <w:marBottom w:val="0"/>
          <w:divBdr>
            <w:top w:val="none" w:sz="0" w:space="0" w:color="auto"/>
            <w:left w:val="none" w:sz="0" w:space="0" w:color="auto"/>
            <w:bottom w:val="none" w:sz="0" w:space="0" w:color="auto"/>
            <w:right w:val="none" w:sz="0" w:space="0" w:color="auto"/>
          </w:divBdr>
          <w:divsChild>
            <w:div w:id="2122147745">
              <w:marLeft w:val="0"/>
              <w:marRight w:val="0"/>
              <w:marTop w:val="0"/>
              <w:marBottom w:val="0"/>
              <w:divBdr>
                <w:top w:val="none" w:sz="0" w:space="0" w:color="auto"/>
                <w:left w:val="none" w:sz="0" w:space="0" w:color="auto"/>
                <w:bottom w:val="none" w:sz="0" w:space="0" w:color="auto"/>
                <w:right w:val="none" w:sz="0" w:space="0" w:color="auto"/>
              </w:divBdr>
            </w:div>
          </w:divsChild>
        </w:div>
        <w:div w:id="282154752">
          <w:marLeft w:val="0"/>
          <w:marRight w:val="0"/>
          <w:marTop w:val="0"/>
          <w:marBottom w:val="0"/>
          <w:divBdr>
            <w:top w:val="none" w:sz="0" w:space="0" w:color="auto"/>
            <w:left w:val="none" w:sz="0" w:space="0" w:color="auto"/>
            <w:bottom w:val="none" w:sz="0" w:space="0" w:color="auto"/>
            <w:right w:val="none" w:sz="0" w:space="0" w:color="auto"/>
          </w:divBdr>
          <w:divsChild>
            <w:div w:id="491257933">
              <w:marLeft w:val="0"/>
              <w:marRight w:val="0"/>
              <w:marTop w:val="0"/>
              <w:marBottom w:val="0"/>
              <w:divBdr>
                <w:top w:val="none" w:sz="0" w:space="0" w:color="auto"/>
                <w:left w:val="none" w:sz="0" w:space="0" w:color="auto"/>
                <w:bottom w:val="none" w:sz="0" w:space="0" w:color="auto"/>
                <w:right w:val="none" w:sz="0" w:space="0" w:color="auto"/>
              </w:divBdr>
            </w:div>
            <w:div w:id="2140612177">
              <w:marLeft w:val="0"/>
              <w:marRight w:val="0"/>
              <w:marTop w:val="0"/>
              <w:marBottom w:val="0"/>
              <w:divBdr>
                <w:top w:val="none" w:sz="0" w:space="0" w:color="auto"/>
                <w:left w:val="none" w:sz="0" w:space="0" w:color="auto"/>
                <w:bottom w:val="none" w:sz="0" w:space="0" w:color="auto"/>
                <w:right w:val="none" w:sz="0" w:space="0" w:color="auto"/>
              </w:divBdr>
            </w:div>
          </w:divsChild>
        </w:div>
        <w:div w:id="1426612213">
          <w:marLeft w:val="0"/>
          <w:marRight w:val="0"/>
          <w:marTop w:val="0"/>
          <w:marBottom w:val="0"/>
          <w:divBdr>
            <w:top w:val="none" w:sz="0" w:space="0" w:color="auto"/>
            <w:left w:val="none" w:sz="0" w:space="0" w:color="auto"/>
            <w:bottom w:val="none" w:sz="0" w:space="0" w:color="auto"/>
            <w:right w:val="none" w:sz="0" w:space="0" w:color="auto"/>
          </w:divBdr>
          <w:divsChild>
            <w:div w:id="978414568">
              <w:marLeft w:val="0"/>
              <w:marRight w:val="0"/>
              <w:marTop w:val="0"/>
              <w:marBottom w:val="0"/>
              <w:divBdr>
                <w:top w:val="none" w:sz="0" w:space="0" w:color="auto"/>
                <w:left w:val="none" w:sz="0" w:space="0" w:color="auto"/>
                <w:bottom w:val="none" w:sz="0" w:space="0" w:color="auto"/>
                <w:right w:val="none" w:sz="0" w:space="0" w:color="auto"/>
              </w:divBdr>
            </w:div>
          </w:divsChild>
        </w:div>
        <w:div w:id="1557429092">
          <w:marLeft w:val="0"/>
          <w:marRight w:val="0"/>
          <w:marTop w:val="0"/>
          <w:marBottom w:val="0"/>
          <w:divBdr>
            <w:top w:val="none" w:sz="0" w:space="0" w:color="auto"/>
            <w:left w:val="none" w:sz="0" w:space="0" w:color="auto"/>
            <w:bottom w:val="none" w:sz="0" w:space="0" w:color="auto"/>
            <w:right w:val="none" w:sz="0" w:space="0" w:color="auto"/>
          </w:divBdr>
          <w:divsChild>
            <w:div w:id="1684239977">
              <w:marLeft w:val="0"/>
              <w:marRight w:val="0"/>
              <w:marTop w:val="0"/>
              <w:marBottom w:val="0"/>
              <w:divBdr>
                <w:top w:val="none" w:sz="0" w:space="0" w:color="auto"/>
                <w:left w:val="none" w:sz="0" w:space="0" w:color="auto"/>
                <w:bottom w:val="none" w:sz="0" w:space="0" w:color="auto"/>
                <w:right w:val="none" w:sz="0" w:space="0" w:color="auto"/>
              </w:divBdr>
            </w:div>
            <w:div w:id="1364747156">
              <w:marLeft w:val="0"/>
              <w:marRight w:val="0"/>
              <w:marTop w:val="0"/>
              <w:marBottom w:val="0"/>
              <w:divBdr>
                <w:top w:val="none" w:sz="0" w:space="0" w:color="auto"/>
                <w:left w:val="none" w:sz="0" w:space="0" w:color="auto"/>
                <w:bottom w:val="none" w:sz="0" w:space="0" w:color="auto"/>
                <w:right w:val="none" w:sz="0" w:space="0" w:color="auto"/>
              </w:divBdr>
            </w:div>
          </w:divsChild>
        </w:div>
        <w:div w:id="925381990">
          <w:marLeft w:val="0"/>
          <w:marRight w:val="0"/>
          <w:marTop w:val="0"/>
          <w:marBottom w:val="0"/>
          <w:divBdr>
            <w:top w:val="none" w:sz="0" w:space="0" w:color="auto"/>
            <w:left w:val="none" w:sz="0" w:space="0" w:color="auto"/>
            <w:bottom w:val="none" w:sz="0" w:space="0" w:color="auto"/>
            <w:right w:val="none" w:sz="0" w:space="0" w:color="auto"/>
          </w:divBdr>
          <w:divsChild>
            <w:div w:id="1593512185">
              <w:marLeft w:val="0"/>
              <w:marRight w:val="0"/>
              <w:marTop w:val="0"/>
              <w:marBottom w:val="0"/>
              <w:divBdr>
                <w:top w:val="none" w:sz="0" w:space="0" w:color="auto"/>
                <w:left w:val="none" w:sz="0" w:space="0" w:color="auto"/>
                <w:bottom w:val="none" w:sz="0" w:space="0" w:color="auto"/>
                <w:right w:val="none" w:sz="0" w:space="0" w:color="auto"/>
              </w:divBdr>
            </w:div>
          </w:divsChild>
        </w:div>
        <w:div w:id="767312757">
          <w:marLeft w:val="0"/>
          <w:marRight w:val="0"/>
          <w:marTop w:val="0"/>
          <w:marBottom w:val="0"/>
          <w:divBdr>
            <w:top w:val="none" w:sz="0" w:space="0" w:color="auto"/>
            <w:left w:val="none" w:sz="0" w:space="0" w:color="auto"/>
            <w:bottom w:val="none" w:sz="0" w:space="0" w:color="auto"/>
            <w:right w:val="none" w:sz="0" w:space="0" w:color="auto"/>
          </w:divBdr>
          <w:divsChild>
            <w:div w:id="313729648">
              <w:marLeft w:val="0"/>
              <w:marRight w:val="0"/>
              <w:marTop w:val="0"/>
              <w:marBottom w:val="0"/>
              <w:divBdr>
                <w:top w:val="none" w:sz="0" w:space="0" w:color="auto"/>
                <w:left w:val="none" w:sz="0" w:space="0" w:color="auto"/>
                <w:bottom w:val="none" w:sz="0" w:space="0" w:color="auto"/>
                <w:right w:val="none" w:sz="0" w:space="0" w:color="auto"/>
              </w:divBdr>
            </w:div>
            <w:div w:id="1017737922">
              <w:marLeft w:val="0"/>
              <w:marRight w:val="0"/>
              <w:marTop w:val="0"/>
              <w:marBottom w:val="0"/>
              <w:divBdr>
                <w:top w:val="none" w:sz="0" w:space="0" w:color="auto"/>
                <w:left w:val="none" w:sz="0" w:space="0" w:color="auto"/>
                <w:bottom w:val="none" w:sz="0" w:space="0" w:color="auto"/>
                <w:right w:val="none" w:sz="0" w:space="0" w:color="auto"/>
              </w:divBdr>
            </w:div>
          </w:divsChild>
        </w:div>
        <w:div w:id="108476025">
          <w:marLeft w:val="0"/>
          <w:marRight w:val="0"/>
          <w:marTop w:val="0"/>
          <w:marBottom w:val="0"/>
          <w:divBdr>
            <w:top w:val="none" w:sz="0" w:space="0" w:color="auto"/>
            <w:left w:val="none" w:sz="0" w:space="0" w:color="auto"/>
            <w:bottom w:val="none" w:sz="0" w:space="0" w:color="auto"/>
            <w:right w:val="none" w:sz="0" w:space="0" w:color="auto"/>
          </w:divBdr>
          <w:divsChild>
            <w:div w:id="1814710584">
              <w:marLeft w:val="0"/>
              <w:marRight w:val="0"/>
              <w:marTop w:val="0"/>
              <w:marBottom w:val="0"/>
              <w:divBdr>
                <w:top w:val="none" w:sz="0" w:space="0" w:color="auto"/>
                <w:left w:val="none" w:sz="0" w:space="0" w:color="auto"/>
                <w:bottom w:val="none" w:sz="0" w:space="0" w:color="auto"/>
                <w:right w:val="none" w:sz="0" w:space="0" w:color="auto"/>
              </w:divBdr>
            </w:div>
          </w:divsChild>
        </w:div>
        <w:div w:id="255599737">
          <w:marLeft w:val="0"/>
          <w:marRight w:val="0"/>
          <w:marTop w:val="0"/>
          <w:marBottom w:val="0"/>
          <w:divBdr>
            <w:top w:val="none" w:sz="0" w:space="0" w:color="auto"/>
            <w:left w:val="none" w:sz="0" w:space="0" w:color="auto"/>
            <w:bottom w:val="none" w:sz="0" w:space="0" w:color="auto"/>
            <w:right w:val="none" w:sz="0" w:space="0" w:color="auto"/>
          </w:divBdr>
          <w:divsChild>
            <w:div w:id="1524828002">
              <w:marLeft w:val="0"/>
              <w:marRight w:val="0"/>
              <w:marTop w:val="0"/>
              <w:marBottom w:val="0"/>
              <w:divBdr>
                <w:top w:val="none" w:sz="0" w:space="0" w:color="auto"/>
                <w:left w:val="none" w:sz="0" w:space="0" w:color="auto"/>
                <w:bottom w:val="none" w:sz="0" w:space="0" w:color="auto"/>
                <w:right w:val="none" w:sz="0" w:space="0" w:color="auto"/>
              </w:divBdr>
            </w:div>
            <w:div w:id="1240795260">
              <w:marLeft w:val="0"/>
              <w:marRight w:val="0"/>
              <w:marTop w:val="0"/>
              <w:marBottom w:val="0"/>
              <w:divBdr>
                <w:top w:val="none" w:sz="0" w:space="0" w:color="auto"/>
                <w:left w:val="none" w:sz="0" w:space="0" w:color="auto"/>
                <w:bottom w:val="none" w:sz="0" w:space="0" w:color="auto"/>
                <w:right w:val="none" w:sz="0" w:space="0" w:color="auto"/>
              </w:divBdr>
            </w:div>
          </w:divsChild>
        </w:div>
        <w:div w:id="1643734771">
          <w:marLeft w:val="0"/>
          <w:marRight w:val="0"/>
          <w:marTop w:val="0"/>
          <w:marBottom w:val="0"/>
          <w:divBdr>
            <w:top w:val="none" w:sz="0" w:space="0" w:color="auto"/>
            <w:left w:val="none" w:sz="0" w:space="0" w:color="auto"/>
            <w:bottom w:val="none" w:sz="0" w:space="0" w:color="auto"/>
            <w:right w:val="none" w:sz="0" w:space="0" w:color="auto"/>
          </w:divBdr>
          <w:divsChild>
            <w:div w:id="901066074">
              <w:marLeft w:val="0"/>
              <w:marRight w:val="0"/>
              <w:marTop w:val="0"/>
              <w:marBottom w:val="0"/>
              <w:divBdr>
                <w:top w:val="none" w:sz="0" w:space="0" w:color="auto"/>
                <w:left w:val="none" w:sz="0" w:space="0" w:color="auto"/>
                <w:bottom w:val="none" w:sz="0" w:space="0" w:color="auto"/>
                <w:right w:val="none" w:sz="0" w:space="0" w:color="auto"/>
              </w:divBdr>
            </w:div>
          </w:divsChild>
        </w:div>
        <w:div w:id="1793864244">
          <w:marLeft w:val="0"/>
          <w:marRight w:val="0"/>
          <w:marTop w:val="0"/>
          <w:marBottom w:val="0"/>
          <w:divBdr>
            <w:top w:val="none" w:sz="0" w:space="0" w:color="auto"/>
            <w:left w:val="none" w:sz="0" w:space="0" w:color="auto"/>
            <w:bottom w:val="none" w:sz="0" w:space="0" w:color="auto"/>
            <w:right w:val="none" w:sz="0" w:space="0" w:color="auto"/>
          </w:divBdr>
          <w:divsChild>
            <w:div w:id="657533365">
              <w:marLeft w:val="0"/>
              <w:marRight w:val="0"/>
              <w:marTop w:val="0"/>
              <w:marBottom w:val="0"/>
              <w:divBdr>
                <w:top w:val="none" w:sz="0" w:space="0" w:color="auto"/>
                <w:left w:val="none" w:sz="0" w:space="0" w:color="auto"/>
                <w:bottom w:val="none" w:sz="0" w:space="0" w:color="auto"/>
                <w:right w:val="none" w:sz="0" w:space="0" w:color="auto"/>
              </w:divBdr>
            </w:div>
            <w:div w:id="625812288">
              <w:marLeft w:val="0"/>
              <w:marRight w:val="0"/>
              <w:marTop w:val="0"/>
              <w:marBottom w:val="0"/>
              <w:divBdr>
                <w:top w:val="none" w:sz="0" w:space="0" w:color="auto"/>
                <w:left w:val="none" w:sz="0" w:space="0" w:color="auto"/>
                <w:bottom w:val="none" w:sz="0" w:space="0" w:color="auto"/>
                <w:right w:val="none" w:sz="0" w:space="0" w:color="auto"/>
              </w:divBdr>
            </w:div>
          </w:divsChild>
        </w:div>
        <w:div w:id="1800147803">
          <w:marLeft w:val="0"/>
          <w:marRight w:val="0"/>
          <w:marTop w:val="0"/>
          <w:marBottom w:val="0"/>
          <w:divBdr>
            <w:top w:val="none" w:sz="0" w:space="0" w:color="auto"/>
            <w:left w:val="none" w:sz="0" w:space="0" w:color="auto"/>
            <w:bottom w:val="none" w:sz="0" w:space="0" w:color="auto"/>
            <w:right w:val="none" w:sz="0" w:space="0" w:color="auto"/>
          </w:divBdr>
          <w:divsChild>
            <w:div w:id="319891258">
              <w:marLeft w:val="0"/>
              <w:marRight w:val="0"/>
              <w:marTop w:val="0"/>
              <w:marBottom w:val="0"/>
              <w:divBdr>
                <w:top w:val="none" w:sz="0" w:space="0" w:color="auto"/>
                <w:left w:val="none" w:sz="0" w:space="0" w:color="auto"/>
                <w:bottom w:val="none" w:sz="0" w:space="0" w:color="auto"/>
                <w:right w:val="none" w:sz="0" w:space="0" w:color="auto"/>
              </w:divBdr>
            </w:div>
          </w:divsChild>
        </w:div>
        <w:div w:id="1115323709">
          <w:marLeft w:val="0"/>
          <w:marRight w:val="0"/>
          <w:marTop w:val="0"/>
          <w:marBottom w:val="0"/>
          <w:divBdr>
            <w:top w:val="none" w:sz="0" w:space="0" w:color="auto"/>
            <w:left w:val="none" w:sz="0" w:space="0" w:color="auto"/>
            <w:bottom w:val="none" w:sz="0" w:space="0" w:color="auto"/>
            <w:right w:val="none" w:sz="0" w:space="0" w:color="auto"/>
          </w:divBdr>
          <w:divsChild>
            <w:div w:id="323314444">
              <w:marLeft w:val="0"/>
              <w:marRight w:val="0"/>
              <w:marTop w:val="0"/>
              <w:marBottom w:val="0"/>
              <w:divBdr>
                <w:top w:val="none" w:sz="0" w:space="0" w:color="auto"/>
                <w:left w:val="none" w:sz="0" w:space="0" w:color="auto"/>
                <w:bottom w:val="none" w:sz="0" w:space="0" w:color="auto"/>
                <w:right w:val="none" w:sz="0" w:space="0" w:color="auto"/>
              </w:divBdr>
            </w:div>
            <w:div w:id="1768387353">
              <w:marLeft w:val="0"/>
              <w:marRight w:val="0"/>
              <w:marTop w:val="0"/>
              <w:marBottom w:val="0"/>
              <w:divBdr>
                <w:top w:val="none" w:sz="0" w:space="0" w:color="auto"/>
                <w:left w:val="none" w:sz="0" w:space="0" w:color="auto"/>
                <w:bottom w:val="none" w:sz="0" w:space="0" w:color="auto"/>
                <w:right w:val="none" w:sz="0" w:space="0" w:color="auto"/>
              </w:divBdr>
            </w:div>
          </w:divsChild>
        </w:div>
        <w:div w:id="812260973">
          <w:marLeft w:val="0"/>
          <w:marRight w:val="0"/>
          <w:marTop w:val="0"/>
          <w:marBottom w:val="0"/>
          <w:divBdr>
            <w:top w:val="none" w:sz="0" w:space="0" w:color="auto"/>
            <w:left w:val="none" w:sz="0" w:space="0" w:color="auto"/>
            <w:bottom w:val="none" w:sz="0" w:space="0" w:color="auto"/>
            <w:right w:val="none" w:sz="0" w:space="0" w:color="auto"/>
          </w:divBdr>
          <w:divsChild>
            <w:div w:id="728236460">
              <w:marLeft w:val="0"/>
              <w:marRight w:val="0"/>
              <w:marTop w:val="0"/>
              <w:marBottom w:val="0"/>
              <w:divBdr>
                <w:top w:val="none" w:sz="0" w:space="0" w:color="auto"/>
                <w:left w:val="none" w:sz="0" w:space="0" w:color="auto"/>
                <w:bottom w:val="none" w:sz="0" w:space="0" w:color="auto"/>
                <w:right w:val="none" w:sz="0" w:space="0" w:color="auto"/>
              </w:divBdr>
            </w:div>
          </w:divsChild>
        </w:div>
        <w:div w:id="2120907991">
          <w:marLeft w:val="0"/>
          <w:marRight w:val="0"/>
          <w:marTop w:val="0"/>
          <w:marBottom w:val="0"/>
          <w:divBdr>
            <w:top w:val="none" w:sz="0" w:space="0" w:color="auto"/>
            <w:left w:val="none" w:sz="0" w:space="0" w:color="auto"/>
            <w:bottom w:val="none" w:sz="0" w:space="0" w:color="auto"/>
            <w:right w:val="none" w:sz="0" w:space="0" w:color="auto"/>
          </w:divBdr>
          <w:divsChild>
            <w:div w:id="1139882375">
              <w:marLeft w:val="0"/>
              <w:marRight w:val="0"/>
              <w:marTop w:val="0"/>
              <w:marBottom w:val="0"/>
              <w:divBdr>
                <w:top w:val="none" w:sz="0" w:space="0" w:color="auto"/>
                <w:left w:val="none" w:sz="0" w:space="0" w:color="auto"/>
                <w:bottom w:val="none" w:sz="0" w:space="0" w:color="auto"/>
                <w:right w:val="none" w:sz="0" w:space="0" w:color="auto"/>
              </w:divBdr>
            </w:div>
            <w:div w:id="2023504029">
              <w:marLeft w:val="0"/>
              <w:marRight w:val="0"/>
              <w:marTop w:val="0"/>
              <w:marBottom w:val="0"/>
              <w:divBdr>
                <w:top w:val="none" w:sz="0" w:space="0" w:color="auto"/>
                <w:left w:val="none" w:sz="0" w:space="0" w:color="auto"/>
                <w:bottom w:val="none" w:sz="0" w:space="0" w:color="auto"/>
                <w:right w:val="none" w:sz="0" w:space="0" w:color="auto"/>
              </w:divBdr>
            </w:div>
          </w:divsChild>
        </w:div>
        <w:div w:id="590047205">
          <w:marLeft w:val="0"/>
          <w:marRight w:val="0"/>
          <w:marTop w:val="0"/>
          <w:marBottom w:val="0"/>
          <w:divBdr>
            <w:top w:val="none" w:sz="0" w:space="0" w:color="auto"/>
            <w:left w:val="none" w:sz="0" w:space="0" w:color="auto"/>
            <w:bottom w:val="none" w:sz="0" w:space="0" w:color="auto"/>
            <w:right w:val="none" w:sz="0" w:space="0" w:color="auto"/>
          </w:divBdr>
          <w:divsChild>
            <w:div w:id="1681932383">
              <w:marLeft w:val="0"/>
              <w:marRight w:val="0"/>
              <w:marTop w:val="0"/>
              <w:marBottom w:val="0"/>
              <w:divBdr>
                <w:top w:val="none" w:sz="0" w:space="0" w:color="auto"/>
                <w:left w:val="none" w:sz="0" w:space="0" w:color="auto"/>
                <w:bottom w:val="none" w:sz="0" w:space="0" w:color="auto"/>
                <w:right w:val="none" w:sz="0" w:space="0" w:color="auto"/>
              </w:divBdr>
            </w:div>
          </w:divsChild>
        </w:div>
        <w:div w:id="376589083">
          <w:marLeft w:val="0"/>
          <w:marRight w:val="0"/>
          <w:marTop w:val="0"/>
          <w:marBottom w:val="0"/>
          <w:divBdr>
            <w:top w:val="none" w:sz="0" w:space="0" w:color="auto"/>
            <w:left w:val="none" w:sz="0" w:space="0" w:color="auto"/>
            <w:bottom w:val="none" w:sz="0" w:space="0" w:color="auto"/>
            <w:right w:val="none" w:sz="0" w:space="0" w:color="auto"/>
          </w:divBdr>
          <w:divsChild>
            <w:div w:id="1576938036">
              <w:marLeft w:val="0"/>
              <w:marRight w:val="0"/>
              <w:marTop w:val="0"/>
              <w:marBottom w:val="0"/>
              <w:divBdr>
                <w:top w:val="none" w:sz="0" w:space="0" w:color="auto"/>
                <w:left w:val="none" w:sz="0" w:space="0" w:color="auto"/>
                <w:bottom w:val="none" w:sz="0" w:space="0" w:color="auto"/>
                <w:right w:val="none" w:sz="0" w:space="0" w:color="auto"/>
              </w:divBdr>
            </w:div>
          </w:divsChild>
        </w:div>
        <w:div w:id="1760442127">
          <w:marLeft w:val="0"/>
          <w:marRight w:val="0"/>
          <w:marTop w:val="0"/>
          <w:marBottom w:val="0"/>
          <w:divBdr>
            <w:top w:val="none" w:sz="0" w:space="0" w:color="auto"/>
            <w:left w:val="none" w:sz="0" w:space="0" w:color="auto"/>
            <w:bottom w:val="none" w:sz="0" w:space="0" w:color="auto"/>
            <w:right w:val="none" w:sz="0" w:space="0" w:color="auto"/>
          </w:divBdr>
          <w:divsChild>
            <w:div w:id="1504467347">
              <w:marLeft w:val="0"/>
              <w:marRight w:val="0"/>
              <w:marTop w:val="0"/>
              <w:marBottom w:val="0"/>
              <w:divBdr>
                <w:top w:val="none" w:sz="0" w:space="0" w:color="auto"/>
                <w:left w:val="none" w:sz="0" w:space="0" w:color="auto"/>
                <w:bottom w:val="none" w:sz="0" w:space="0" w:color="auto"/>
                <w:right w:val="none" w:sz="0" w:space="0" w:color="auto"/>
              </w:divBdr>
            </w:div>
            <w:div w:id="189153150">
              <w:marLeft w:val="0"/>
              <w:marRight w:val="0"/>
              <w:marTop w:val="0"/>
              <w:marBottom w:val="0"/>
              <w:divBdr>
                <w:top w:val="none" w:sz="0" w:space="0" w:color="auto"/>
                <w:left w:val="none" w:sz="0" w:space="0" w:color="auto"/>
                <w:bottom w:val="none" w:sz="0" w:space="0" w:color="auto"/>
                <w:right w:val="none" w:sz="0" w:space="0" w:color="auto"/>
              </w:divBdr>
            </w:div>
          </w:divsChild>
        </w:div>
        <w:div w:id="1310554400">
          <w:marLeft w:val="0"/>
          <w:marRight w:val="0"/>
          <w:marTop w:val="0"/>
          <w:marBottom w:val="0"/>
          <w:divBdr>
            <w:top w:val="none" w:sz="0" w:space="0" w:color="auto"/>
            <w:left w:val="none" w:sz="0" w:space="0" w:color="auto"/>
            <w:bottom w:val="none" w:sz="0" w:space="0" w:color="auto"/>
            <w:right w:val="none" w:sz="0" w:space="0" w:color="auto"/>
          </w:divBdr>
          <w:divsChild>
            <w:div w:id="1642614995">
              <w:marLeft w:val="0"/>
              <w:marRight w:val="0"/>
              <w:marTop w:val="0"/>
              <w:marBottom w:val="0"/>
              <w:divBdr>
                <w:top w:val="none" w:sz="0" w:space="0" w:color="auto"/>
                <w:left w:val="none" w:sz="0" w:space="0" w:color="auto"/>
                <w:bottom w:val="none" w:sz="0" w:space="0" w:color="auto"/>
                <w:right w:val="none" w:sz="0" w:space="0" w:color="auto"/>
              </w:divBdr>
            </w:div>
          </w:divsChild>
        </w:div>
        <w:div w:id="115680705">
          <w:marLeft w:val="0"/>
          <w:marRight w:val="0"/>
          <w:marTop w:val="0"/>
          <w:marBottom w:val="0"/>
          <w:divBdr>
            <w:top w:val="none" w:sz="0" w:space="0" w:color="auto"/>
            <w:left w:val="none" w:sz="0" w:space="0" w:color="auto"/>
            <w:bottom w:val="none" w:sz="0" w:space="0" w:color="auto"/>
            <w:right w:val="none" w:sz="0" w:space="0" w:color="auto"/>
          </w:divBdr>
          <w:divsChild>
            <w:div w:id="1666935546">
              <w:marLeft w:val="0"/>
              <w:marRight w:val="0"/>
              <w:marTop w:val="0"/>
              <w:marBottom w:val="0"/>
              <w:divBdr>
                <w:top w:val="none" w:sz="0" w:space="0" w:color="auto"/>
                <w:left w:val="none" w:sz="0" w:space="0" w:color="auto"/>
                <w:bottom w:val="none" w:sz="0" w:space="0" w:color="auto"/>
                <w:right w:val="none" w:sz="0" w:space="0" w:color="auto"/>
              </w:divBdr>
            </w:div>
            <w:div w:id="338587356">
              <w:marLeft w:val="0"/>
              <w:marRight w:val="0"/>
              <w:marTop w:val="0"/>
              <w:marBottom w:val="0"/>
              <w:divBdr>
                <w:top w:val="none" w:sz="0" w:space="0" w:color="auto"/>
                <w:left w:val="none" w:sz="0" w:space="0" w:color="auto"/>
                <w:bottom w:val="none" w:sz="0" w:space="0" w:color="auto"/>
                <w:right w:val="none" w:sz="0" w:space="0" w:color="auto"/>
              </w:divBdr>
            </w:div>
          </w:divsChild>
        </w:div>
        <w:div w:id="2102069475">
          <w:marLeft w:val="0"/>
          <w:marRight w:val="0"/>
          <w:marTop w:val="0"/>
          <w:marBottom w:val="0"/>
          <w:divBdr>
            <w:top w:val="none" w:sz="0" w:space="0" w:color="auto"/>
            <w:left w:val="none" w:sz="0" w:space="0" w:color="auto"/>
            <w:bottom w:val="none" w:sz="0" w:space="0" w:color="auto"/>
            <w:right w:val="none" w:sz="0" w:space="0" w:color="auto"/>
          </w:divBdr>
          <w:divsChild>
            <w:div w:id="1662076582">
              <w:marLeft w:val="0"/>
              <w:marRight w:val="0"/>
              <w:marTop w:val="0"/>
              <w:marBottom w:val="0"/>
              <w:divBdr>
                <w:top w:val="none" w:sz="0" w:space="0" w:color="auto"/>
                <w:left w:val="none" w:sz="0" w:space="0" w:color="auto"/>
                <w:bottom w:val="none" w:sz="0" w:space="0" w:color="auto"/>
                <w:right w:val="none" w:sz="0" w:space="0" w:color="auto"/>
              </w:divBdr>
            </w:div>
          </w:divsChild>
        </w:div>
        <w:div w:id="1738092023">
          <w:marLeft w:val="0"/>
          <w:marRight w:val="0"/>
          <w:marTop w:val="0"/>
          <w:marBottom w:val="0"/>
          <w:divBdr>
            <w:top w:val="none" w:sz="0" w:space="0" w:color="auto"/>
            <w:left w:val="none" w:sz="0" w:space="0" w:color="auto"/>
            <w:bottom w:val="none" w:sz="0" w:space="0" w:color="auto"/>
            <w:right w:val="none" w:sz="0" w:space="0" w:color="auto"/>
          </w:divBdr>
          <w:divsChild>
            <w:div w:id="1814635358">
              <w:marLeft w:val="0"/>
              <w:marRight w:val="0"/>
              <w:marTop w:val="0"/>
              <w:marBottom w:val="0"/>
              <w:divBdr>
                <w:top w:val="none" w:sz="0" w:space="0" w:color="auto"/>
                <w:left w:val="none" w:sz="0" w:space="0" w:color="auto"/>
                <w:bottom w:val="none" w:sz="0" w:space="0" w:color="auto"/>
                <w:right w:val="none" w:sz="0" w:space="0" w:color="auto"/>
              </w:divBdr>
            </w:div>
          </w:divsChild>
        </w:div>
        <w:div w:id="2006976455">
          <w:marLeft w:val="0"/>
          <w:marRight w:val="0"/>
          <w:marTop w:val="0"/>
          <w:marBottom w:val="0"/>
          <w:divBdr>
            <w:top w:val="none" w:sz="0" w:space="0" w:color="auto"/>
            <w:left w:val="none" w:sz="0" w:space="0" w:color="auto"/>
            <w:bottom w:val="none" w:sz="0" w:space="0" w:color="auto"/>
            <w:right w:val="none" w:sz="0" w:space="0" w:color="auto"/>
          </w:divBdr>
          <w:divsChild>
            <w:div w:id="49816435">
              <w:marLeft w:val="0"/>
              <w:marRight w:val="0"/>
              <w:marTop w:val="0"/>
              <w:marBottom w:val="0"/>
              <w:divBdr>
                <w:top w:val="none" w:sz="0" w:space="0" w:color="auto"/>
                <w:left w:val="none" w:sz="0" w:space="0" w:color="auto"/>
                <w:bottom w:val="none" w:sz="0" w:space="0" w:color="auto"/>
                <w:right w:val="none" w:sz="0" w:space="0" w:color="auto"/>
              </w:divBdr>
            </w:div>
            <w:div w:id="218437790">
              <w:marLeft w:val="0"/>
              <w:marRight w:val="0"/>
              <w:marTop w:val="0"/>
              <w:marBottom w:val="0"/>
              <w:divBdr>
                <w:top w:val="none" w:sz="0" w:space="0" w:color="auto"/>
                <w:left w:val="none" w:sz="0" w:space="0" w:color="auto"/>
                <w:bottom w:val="none" w:sz="0" w:space="0" w:color="auto"/>
                <w:right w:val="none" w:sz="0" w:space="0" w:color="auto"/>
              </w:divBdr>
            </w:div>
          </w:divsChild>
        </w:div>
        <w:div w:id="1160930200">
          <w:marLeft w:val="0"/>
          <w:marRight w:val="0"/>
          <w:marTop w:val="0"/>
          <w:marBottom w:val="0"/>
          <w:divBdr>
            <w:top w:val="none" w:sz="0" w:space="0" w:color="auto"/>
            <w:left w:val="none" w:sz="0" w:space="0" w:color="auto"/>
            <w:bottom w:val="none" w:sz="0" w:space="0" w:color="auto"/>
            <w:right w:val="none" w:sz="0" w:space="0" w:color="auto"/>
          </w:divBdr>
          <w:divsChild>
            <w:div w:id="2025209195">
              <w:marLeft w:val="0"/>
              <w:marRight w:val="0"/>
              <w:marTop w:val="0"/>
              <w:marBottom w:val="0"/>
              <w:divBdr>
                <w:top w:val="none" w:sz="0" w:space="0" w:color="auto"/>
                <w:left w:val="none" w:sz="0" w:space="0" w:color="auto"/>
                <w:bottom w:val="none" w:sz="0" w:space="0" w:color="auto"/>
                <w:right w:val="none" w:sz="0" w:space="0" w:color="auto"/>
              </w:divBdr>
            </w:div>
          </w:divsChild>
        </w:div>
        <w:div w:id="1839879469">
          <w:marLeft w:val="0"/>
          <w:marRight w:val="0"/>
          <w:marTop w:val="0"/>
          <w:marBottom w:val="0"/>
          <w:divBdr>
            <w:top w:val="none" w:sz="0" w:space="0" w:color="auto"/>
            <w:left w:val="none" w:sz="0" w:space="0" w:color="auto"/>
            <w:bottom w:val="none" w:sz="0" w:space="0" w:color="auto"/>
            <w:right w:val="none" w:sz="0" w:space="0" w:color="auto"/>
          </w:divBdr>
          <w:divsChild>
            <w:div w:id="1529872920">
              <w:marLeft w:val="0"/>
              <w:marRight w:val="0"/>
              <w:marTop w:val="0"/>
              <w:marBottom w:val="0"/>
              <w:divBdr>
                <w:top w:val="none" w:sz="0" w:space="0" w:color="auto"/>
                <w:left w:val="none" w:sz="0" w:space="0" w:color="auto"/>
                <w:bottom w:val="none" w:sz="0" w:space="0" w:color="auto"/>
                <w:right w:val="none" w:sz="0" w:space="0" w:color="auto"/>
              </w:divBdr>
            </w:div>
            <w:div w:id="1302466931">
              <w:marLeft w:val="0"/>
              <w:marRight w:val="0"/>
              <w:marTop w:val="0"/>
              <w:marBottom w:val="0"/>
              <w:divBdr>
                <w:top w:val="none" w:sz="0" w:space="0" w:color="auto"/>
                <w:left w:val="none" w:sz="0" w:space="0" w:color="auto"/>
                <w:bottom w:val="none" w:sz="0" w:space="0" w:color="auto"/>
                <w:right w:val="none" w:sz="0" w:space="0" w:color="auto"/>
              </w:divBdr>
            </w:div>
          </w:divsChild>
        </w:div>
        <w:div w:id="1215654360">
          <w:marLeft w:val="0"/>
          <w:marRight w:val="0"/>
          <w:marTop w:val="0"/>
          <w:marBottom w:val="0"/>
          <w:divBdr>
            <w:top w:val="none" w:sz="0" w:space="0" w:color="auto"/>
            <w:left w:val="none" w:sz="0" w:space="0" w:color="auto"/>
            <w:bottom w:val="none" w:sz="0" w:space="0" w:color="auto"/>
            <w:right w:val="none" w:sz="0" w:space="0" w:color="auto"/>
          </w:divBdr>
          <w:divsChild>
            <w:div w:id="988826344">
              <w:marLeft w:val="0"/>
              <w:marRight w:val="0"/>
              <w:marTop w:val="0"/>
              <w:marBottom w:val="0"/>
              <w:divBdr>
                <w:top w:val="none" w:sz="0" w:space="0" w:color="auto"/>
                <w:left w:val="none" w:sz="0" w:space="0" w:color="auto"/>
                <w:bottom w:val="none" w:sz="0" w:space="0" w:color="auto"/>
                <w:right w:val="none" w:sz="0" w:space="0" w:color="auto"/>
              </w:divBdr>
            </w:div>
          </w:divsChild>
        </w:div>
        <w:div w:id="779253394">
          <w:marLeft w:val="0"/>
          <w:marRight w:val="0"/>
          <w:marTop w:val="0"/>
          <w:marBottom w:val="0"/>
          <w:divBdr>
            <w:top w:val="none" w:sz="0" w:space="0" w:color="auto"/>
            <w:left w:val="none" w:sz="0" w:space="0" w:color="auto"/>
            <w:bottom w:val="none" w:sz="0" w:space="0" w:color="auto"/>
            <w:right w:val="none" w:sz="0" w:space="0" w:color="auto"/>
          </w:divBdr>
          <w:divsChild>
            <w:div w:id="695230685">
              <w:marLeft w:val="0"/>
              <w:marRight w:val="0"/>
              <w:marTop w:val="0"/>
              <w:marBottom w:val="0"/>
              <w:divBdr>
                <w:top w:val="none" w:sz="0" w:space="0" w:color="auto"/>
                <w:left w:val="none" w:sz="0" w:space="0" w:color="auto"/>
                <w:bottom w:val="none" w:sz="0" w:space="0" w:color="auto"/>
                <w:right w:val="none" w:sz="0" w:space="0" w:color="auto"/>
              </w:divBdr>
            </w:div>
            <w:div w:id="663511441">
              <w:marLeft w:val="0"/>
              <w:marRight w:val="0"/>
              <w:marTop w:val="0"/>
              <w:marBottom w:val="0"/>
              <w:divBdr>
                <w:top w:val="none" w:sz="0" w:space="0" w:color="auto"/>
                <w:left w:val="none" w:sz="0" w:space="0" w:color="auto"/>
                <w:bottom w:val="none" w:sz="0" w:space="0" w:color="auto"/>
                <w:right w:val="none" w:sz="0" w:space="0" w:color="auto"/>
              </w:divBdr>
            </w:div>
          </w:divsChild>
        </w:div>
        <w:div w:id="1408528736">
          <w:marLeft w:val="0"/>
          <w:marRight w:val="0"/>
          <w:marTop w:val="0"/>
          <w:marBottom w:val="0"/>
          <w:divBdr>
            <w:top w:val="none" w:sz="0" w:space="0" w:color="auto"/>
            <w:left w:val="none" w:sz="0" w:space="0" w:color="auto"/>
            <w:bottom w:val="none" w:sz="0" w:space="0" w:color="auto"/>
            <w:right w:val="none" w:sz="0" w:space="0" w:color="auto"/>
          </w:divBdr>
          <w:divsChild>
            <w:div w:id="1978293086">
              <w:marLeft w:val="0"/>
              <w:marRight w:val="0"/>
              <w:marTop w:val="0"/>
              <w:marBottom w:val="0"/>
              <w:divBdr>
                <w:top w:val="none" w:sz="0" w:space="0" w:color="auto"/>
                <w:left w:val="none" w:sz="0" w:space="0" w:color="auto"/>
                <w:bottom w:val="none" w:sz="0" w:space="0" w:color="auto"/>
                <w:right w:val="none" w:sz="0" w:space="0" w:color="auto"/>
              </w:divBdr>
            </w:div>
          </w:divsChild>
        </w:div>
        <w:div w:id="432088587">
          <w:marLeft w:val="0"/>
          <w:marRight w:val="0"/>
          <w:marTop w:val="0"/>
          <w:marBottom w:val="0"/>
          <w:divBdr>
            <w:top w:val="none" w:sz="0" w:space="0" w:color="auto"/>
            <w:left w:val="none" w:sz="0" w:space="0" w:color="auto"/>
            <w:bottom w:val="none" w:sz="0" w:space="0" w:color="auto"/>
            <w:right w:val="none" w:sz="0" w:space="0" w:color="auto"/>
          </w:divBdr>
          <w:divsChild>
            <w:div w:id="263151077">
              <w:marLeft w:val="0"/>
              <w:marRight w:val="0"/>
              <w:marTop w:val="0"/>
              <w:marBottom w:val="0"/>
              <w:divBdr>
                <w:top w:val="none" w:sz="0" w:space="0" w:color="auto"/>
                <w:left w:val="none" w:sz="0" w:space="0" w:color="auto"/>
                <w:bottom w:val="none" w:sz="0" w:space="0" w:color="auto"/>
                <w:right w:val="none" w:sz="0" w:space="0" w:color="auto"/>
              </w:divBdr>
            </w:div>
            <w:div w:id="1117791906">
              <w:marLeft w:val="0"/>
              <w:marRight w:val="0"/>
              <w:marTop w:val="0"/>
              <w:marBottom w:val="0"/>
              <w:divBdr>
                <w:top w:val="none" w:sz="0" w:space="0" w:color="auto"/>
                <w:left w:val="none" w:sz="0" w:space="0" w:color="auto"/>
                <w:bottom w:val="none" w:sz="0" w:space="0" w:color="auto"/>
                <w:right w:val="none" w:sz="0" w:space="0" w:color="auto"/>
              </w:divBdr>
            </w:div>
          </w:divsChild>
        </w:div>
        <w:div w:id="1392075307">
          <w:marLeft w:val="0"/>
          <w:marRight w:val="0"/>
          <w:marTop w:val="0"/>
          <w:marBottom w:val="0"/>
          <w:divBdr>
            <w:top w:val="none" w:sz="0" w:space="0" w:color="auto"/>
            <w:left w:val="none" w:sz="0" w:space="0" w:color="auto"/>
            <w:bottom w:val="none" w:sz="0" w:space="0" w:color="auto"/>
            <w:right w:val="none" w:sz="0" w:space="0" w:color="auto"/>
          </w:divBdr>
          <w:divsChild>
            <w:div w:id="2037463623">
              <w:marLeft w:val="0"/>
              <w:marRight w:val="0"/>
              <w:marTop w:val="0"/>
              <w:marBottom w:val="0"/>
              <w:divBdr>
                <w:top w:val="none" w:sz="0" w:space="0" w:color="auto"/>
                <w:left w:val="none" w:sz="0" w:space="0" w:color="auto"/>
                <w:bottom w:val="none" w:sz="0" w:space="0" w:color="auto"/>
                <w:right w:val="none" w:sz="0" w:space="0" w:color="auto"/>
              </w:divBdr>
            </w:div>
          </w:divsChild>
        </w:div>
        <w:div w:id="877856929">
          <w:marLeft w:val="0"/>
          <w:marRight w:val="0"/>
          <w:marTop w:val="0"/>
          <w:marBottom w:val="0"/>
          <w:divBdr>
            <w:top w:val="none" w:sz="0" w:space="0" w:color="auto"/>
            <w:left w:val="none" w:sz="0" w:space="0" w:color="auto"/>
            <w:bottom w:val="none" w:sz="0" w:space="0" w:color="auto"/>
            <w:right w:val="none" w:sz="0" w:space="0" w:color="auto"/>
          </w:divBdr>
          <w:divsChild>
            <w:div w:id="768547412">
              <w:marLeft w:val="0"/>
              <w:marRight w:val="0"/>
              <w:marTop w:val="0"/>
              <w:marBottom w:val="0"/>
              <w:divBdr>
                <w:top w:val="none" w:sz="0" w:space="0" w:color="auto"/>
                <w:left w:val="none" w:sz="0" w:space="0" w:color="auto"/>
                <w:bottom w:val="none" w:sz="0" w:space="0" w:color="auto"/>
                <w:right w:val="none" w:sz="0" w:space="0" w:color="auto"/>
              </w:divBdr>
            </w:div>
            <w:div w:id="423695106">
              <w:marLeft w:val="0"/>
              <w:marRight w:val="0"/>
              <w:marTop w:val="0"/>
              <w:marBottom w:val="0"/>
              <w:divBdr>
                <w:top w:val="none" w:sz="0" w:space="0" w:color="auto"/>
                <w:left w:val="none" w:sz="0" w:space="0" w:color="auto"/>
                <w:bottom w:val="none" w:sz="0" w:space="0" w:color="auto"/>
                <w:right w:val="none" w:sz="0" w:space="0" w:color="auto"/>
              </w:divBdr>
            </w:div>
          </w:divsChild>
        </w:div>
        <w:div w:id="724138576">
          <w:marLeft w:val="0"/>
          <w:marRight w:val="0"/>
          <w:marTop w:val="0"/>
          <w:marBottom w:val="0"/>
          <w:divBdr>
            <w:top w:val="none" w:sz="0" w:space="0" w:color="auto"/>
            <w:left w:val="none" w:sz="0" w:space="0" w:color="auto"/>
            <w:bottom w:val="none" w:sz="0" w:space="0" w:color="auto"/>
            <w:right w:val="none" w:sz="0" w:space="0" w:color="auto"/>
          </w:divBdr>
          <w:divsChild>
            <w:div w:id="216086663">
              <w:marLeft w:val="0"/>
              <w:marRight w:val="0"/>
              <w:marTop w:val="0"/>
              <w:marBottom w:val="0"/>
              <w:divBdr>
                <w:top w:val="none" w:sz="0" w:space="0" w:color="auto"/>
                <w:left w:val="none" w:sz="0" w:space="0" w:color="auto"/>
                <w:bottom w:val="none" w:sz="0" w:space="0" w:color="auto"/>
                <w:right w:val="none" w:sz="0" w:space="0" w:color="auto"/>
              </w:divBdr>
            </w:div>
          </w:divsChild>
        </w:div>
        <w:div w:id="472140217">
          <w:marLeft w:val="0"/>
          <w:marRight w:val="0"/>
          <w:marTop w:val="0"/>
          <w:marBottom w:val="0"/>
          <w:divBdr>
            <w:top w:val="none" w:sz="0" w:space="0" w:color="auto"/>
            <w:left w:val="none" w:sz="0" w:space="0" w:color="auto"/>
            <w:bottom w:val="none" w:sz="0" w:space="0" w:color="auto"/>
            <w:right w:val="none" w:sz="0" w:space="0" w:color="auto"/>
          </w:divBdr>
          <w:divsChild>
            <w:div w:id="21521323">
              <w:marLeft w:val="0"/>
              <w:marRight w:val="0"/>
              <w:marTop w:val="0"/>
              <w:marBottom w:val="0"/>
              <w:divBdr>
                <w:top w:val="none" w:sz="0" w:space="0" w:color="auto"/>
                <w:left w:val="none" w:sz="0" w:space="0" w:color="auto"/>
                <w:bottom w:val="none" w:sz="0" w:space="0" w:color="auto"/>
                <w:right w:val="none" w:sz="0" w:space="0" w:color="auto"/>
              </w:divBdr>
            </w:div>
            <w:div w:id="828522207">
              <w:marLeft w:val="0"/>
              <w:marRight w:val="0"/>
              <w:marTop w:val="0"/>
              <w:marBottom w:val="0"/>
              <w:divBdr>
                <w:top w:val="none" w:sz="0" w:space="0" w:color="auto"/>
                <w:left w:val="none" w:sz="0" w:space="0" w:color="auto"/>
                <w:bottom w:val="none" w:sz="0" w:space="0" w:color="auto"/>
                <w:right w:val="none" w:sz="0" w:space="0" w:color="auto"/>
              </w:divBdr>
            </w:div>
          </w:divsChild>
        </w:div>
        <w:div w:id="445349382">
          <w:marLeft w:val="0"/>
          <w:marRight w:val="0"/>
          <w:marTop w:val="0"/>
          <w:marBottom w:val="0"/>
          <w:divBdr>
            <w:top w:val="none" w:sz="0" w:space="0" w:color="auto"/>
            <w:left w:val="none" w:sz="0" w:space="0" w:color="auto"/>
            <w:bottom w:val="none" w:sz="0" w:space="0" w:color="auto"/>
            <w:right w:val="none" w:sz="0" w:space="0" w:color="auto"/>
          </w:divBdr>
          <w:divsChild>
            <w:div w:id="1551958120">
              <w:marLeft w:val="0"/>
              <w:marRight w:val="0"/>
              <w:marTop w:val="0"/>
              <w:marBottom w:val="0"/>
              <w:divBdr>
                <w:top w:val="none" w:sz="0" w:space="0" w:color="auto"/>
                <w:left w:val="none" w:sz="0" w:space="0" w:color="auto"/>
                <w:bottom w:val="none" w:sz="0" w:space="0" w:color="auto"/>
                <w:right w:val="none" w:sz="0" w:space="0" w:color="auto"/>
              </w:divBdr>
            </w:div>
          </w:divsChild>
        </w:div>
        <w:div w:id="336081872">
          <w:marLeft w:val="0"/>
          <w:marRight w:val="0"/>
          <w:marTop w:val="0"/>
          <w:marBottom w:val="0"/>
          <w:divBdr>
            <w:top w:val="none" w:sz="0" w:space="0" w:color="auto"/>
            <w:left w:val="none" w:sz="0" w:space="0" w:color="auto"/>
            <w:bottom w:val="none" w:sz="0" w:space="0" w:color="auto"/>
            <w:right w:val="none" w:sz="0" w:space="0" w:color="auto"/>
          </w:divBdr>
          <w:divsChild>
            <w:div w:id="1427336825">
              <w:marLeft w:val="0"/>
              <w:marRight w:val="0"/>
              <w:marTop w:val="0"/>
              <w:marBottom w:val="0"/>
              <w:divBdr>
                <w:top w:val="none" w:sz="0" w:space="0" w:color="auto"/>
                <w:left w:val="none" w:sz="0" w:space="0" w:color="auto"/>
                <w:bottom w:val="none" w:sz="0" w:space="0" w:color="auto"/>
                <w:right w:val="none" w:sz="0" w:space="0" w:color="auto"/>
              </w:divBdr>
            </w:div>
            <w:div w:id="899906506">
              <w:marLeft w:val="0"/>
              <w:marRight w:val="0"/>
              <w:marTop w:val="0"/>
              <w:marBottom w:val="0"/>
              <w:divBdr>
                <w:top w:val="none" w:sz="0" w:space="0" w:color="auto"/>
                <w:left w:val="none" w:sz="0" w:space="0" w:color="auto"/>
                <w:bottom w:val="none" w:sz="0" w:space="0" w:color="auto"/>
                <w:right w:val="none" w:sz="0" w:space="0" w:color="auto"/>
              </w:divBdr>
            </w:div>
          </w:divsChild>
        </w:div>
        <w:div w:id="1620725946">
          <w:marLeft w:val="0"/>
          <w:marRight w:val="0"/>
          <w:marTop w:val="0"/>
          <w:marBottom w:val="0"/>
          <w:divBdr>
            <w:top w:val="none" w:sz="0" w:space="0" w:color="auto"/>
            <w:left w:val="none" w:sz="0" w:space="0" w:color="auto"/>
            <w:bottom w:val="none" w:sz="0" w:space="0" w:color="auto"/>
            <w:right w:val="none" w:sz="0" w:space="0" w:color="auto"/>
          </w:divBdr>
          <w:divsChild>
            <w:div w:id="1121146395">
              <w:marLeft w:val="0"/>
              <w:marRight w:val="0"/>
              <w:marTop w:val="0"/>
              <w:marBottom w:val="0"/>
              <w:divBdr>
                <w:top w:val="none" w:sz="0" w:space="0" w:color="auto"/>
                <w:left w:val="none" w:sz="0" w:space="0" w:color="auto"/>
                <w:bottom w:val="none" w:sz="0" w:space="0" w:color="auto"/>
                <w:right w:val="none" w:sz="0" w:space="0" w:color="auto"/>
              </w:divBdr>
            </w:div>
          </w:divsChild>
        </w:div>
        <w:div w:id="1907496014">
          <w:marLeft w:val="0"/>
          <w:marRight w:val="0"/>
          <w:marTop w:val="0"/>
          <w:marBottom w:val="0"/>
          <w:divBdr>
            <w:top w:val="none" w:sz="0" w:space="0" w:color="auto"/>
            <w:left w:val="none" w:sz="0" w:space="0" w:color="auto"/>
            <w:bottom w:val="none" w:sz="0" w:space="0" w:color="auto"/>
            <w:right w:val="none" w:sz="0" w:space="0" w:color="auto"/>
          </w:divBdr>
          <w:divsChild>
            <w:div w:id="413363386">
              <w:marLeft w:val="0"/>
              <w:marRight w:val="0"/>
              <w:marTop w:val="0"/>
              <w:marBottom w:val="0"/>
              <w:divBdr>
                <w:top w:val="none" w:sz="0" w:space="0" w:color="auto"/>
                <w:left w:val="none" w:sz="0" w:space="0" w:color="auto"/>
                <w:bottom w:val="none" w:sz="0" w:space="0" w:color="auto"/>
                <w:right w:val="none" w:sz="0" w:space="0" w:color="auto"/>
              </w:divBdr>
            </w:div>
            <w:div w:id="830368021">
              <w:marLeft w:val="0"/>
              <w:marRight w:val="0"/>
              <w:marTop w:val="0"/>
              <w:marBottom w:val="0"/>
              <w:divBdr>
                <w:top w:val="none" w:sz="0" w:space="0" w:color="auto"/>
                <w:left w:val="none" w:sz="0" w:space="0" w:color="auto"/>
                <w:bottom w:val="none" w:sz="0" w:space="0" w:color="auto"/>
                <w:right w:val="none" w:sz="0" w:space="0" w:color="auto"/>
              </w:divBdr>
            </w:div>
          </w:divsChild>
        </w:div>
        <w:div w:id="1906646161">
          <w:marLeft w:val="0"/>
          <w:marRight w:val="0"/>
          <w:marTop w:val="0"/>
          <w:marBottom w:val="0"/>
          <w:divBdr>
            <w:top w:val="none" w:sz="0" w:space="0" w:color="auto"/>
            <w:left w:val="none" w:sz="0" w:space="0" w:color="auto"/>
            <w:bottom w:val="none" w:sz="0" w:space="0" w:color="auto"/>
            <w:right w:val="none" w:sz="0" w:space="0" w:color="auto"/>
          </w:divBdr>
          <w:divsChild>
            <w:div w:id="1900627999">
              <w:marLeft w:val="0"/>
              <w:marRight w:val="0"/>
              <w:marTop w:val="0"/>
              <w:marBottom w:val="0"/>
              <w:divBdr>
                <w:top w:val="none" w:sz="0" w:space="0" w:color="auto"/>
                <w:left w:val="none" w:sz="0" w:space="0" w:color="auto"/>
                <w:bottom w:val="none" w:sz="0" w:space="0" w:color="auto"/>
                <w:right w:val="none" w:sz="0" w:space="0" w:color="auto"/>
              </w:divBdr>
            </w:div>
          </w:divsChild>
        </w:div>
        <w:div w:id="1875001206">
          <w:marLeft w:val="0"/>
          <w:marRight w:val="0"/>
          <w:marTop w:val="0"/>
          <w:marBottom w:val="0"/>
          <w:divBdr>
            <w:top w:val="none" w:sz="0" w:space="0" w:color="auto"/>
            <w:left w:val="none" w:sz="0" w:space="0" w:color="auto"/>
            <w:bottom w:val="none" w:sz="0" w:space="0" w:color="auto"/>
            <w:right w:val="none" w:sz="0" w:space="0" w:color="auto"/>
          </w:divBdr>
          <w:divsChild>
            <w:div w:id="1902715996">
              <w:marLeft w:val="0"/>
              <w:marRight w:val="0"/>
              <w:marTop w:val="0"/>
              <w:marBottom w:val="0"/>
              <w:divBdr>
                <w:top w:val="none" w:sz="0" w:space="0" w:color="auto"/>
                <w:left w:val="none" w:sz="0" w:space="0" w:color="auto"/>
                <w:bottom w:val="none" w:sz="0" w:space="0" w:color="auto"/>
                <w:right w:val="none" w:sz="0" w:space="0" w:color="auto"/>
              </w:divBdr>
            </w:div>
            <w:div w:id="1833595628">
              <w:marLeft w:val="0"/>
              <w:marRight w:val="0"/>
              <w:marTop w:val="0"/>
              <w:marBottom w:val="0"/>
              <w:divBdr>
                <w:top w:val="none" w:sz="0" w:space="0" w:color="auto"/>
                <w:left w:val="none" w:sz="0" w:space="0" w:color="auto"/>
                <w:bottom w:val="none" w:sz="0" w:space="0" w:color="auto"/>
                <w:right w:val="none" w:sz="0" w:space="0" w:color="auto"/>
              </w:divBdr>
            </w:div>
          </w:divsChild>
        </w:div>
        <w:div w:id="339746682">
          <w:marLeft w:val="0"/>
          <w:marRight w:val="0"/>
          <w:marTop w:val="0"/>
          <w:marBottom w:val="0"/>
          <w:divBdr>
            <w:top w:val="none" w:sz="0" w:space="0" w:color="auto"/>
            <w:left w:val="none" w:sz="0" w:space="0" w:color="auto"/>
            <w:bottom w:val="none" w:sz="0" w:space="0" w:color="auto"/>
            <w:right w:val="none" w:sz="0" w:space="0" w:color="auto"/>
          </w:divBdr>
          <w:divsChild>
            <w:div w:id="915282509">
              <w:marLeft w:val="0"/>
              <w:marRight w:val="0"/>
              <w:marTop w:val="0"/>
              <w:marBottom w:val="0"/>
              <w:divBdr>
                <w:top w:val="none" w:sz="0" w:space="0" w:color="auto"/>
                <w:left w:val="none" w:sz="0" w:space="0" w:color="auto"/>
                <w:bottom w:val="none" w:sz="0" w:space="0" w:color="auto"/>
                <w:right w:val="none" w:sz="0" w:space="0" w:color="auto"/>
              </w:divBdr>
            </w:div>
          </w:divsChild>
        </w:div>
        <w:div w:id="2122915655">
          <w:marLeft w:val="0"/>
          <w:marRight w:val="0"/>
          <w:marTop w:val="0"/>
          <w:marBottom w:val="0"/>
          <w:divBdr>
            <w:top w:val="none" w:sz="0" w:space="0" w:color="auto"/>
            <w:left w:val="none" w:sz="0" w:space="0" w:color="auto"/>
            <w:bottom w:val="none" w:sz="0" w:space="0" w:color="auto"/>
            <w:right w:val="none" w:sz="0" w:space="0" w:color="auto"/>
          </w:divBdr>
          <w:divsChild>
            <w:div w:id="300770984">
              <w:marLeft w:val="0"/>
              <w:marRight w:val="0"/>
              <w:marTop w:val="0"/>
              <w:marBottom w:val="0"/>
              <w:divBdr>
                <w:top w:val="none" w:sz="0" w:space="0" w:color="auto"/>
                <w:left w:val="none" w:sz="0" w:space="0" w:color="auto"/>
                <w:bottom w:val="none" w:sz="0" w:space="0" w:color="auto"/>
                <w:right w:val="none" w:sz="0" w:space="0" w:color="auto"/>
              </w:divBdr>
            </w:div>
            <w:div w:id="1624190055">
              <w:marLeft w:val="0"/>
              <w:marRight w:val="0"/>
              <w:marTop w:val="0"/>
              <w:marBottom w:val="0"/>
              <w:divBdr>
                <w:top w:val="none" w:sz="0" w:space="0" w:color="auto"/>
                <w:left w:val="none" w:sz="0" w:space="0" w:color="auto"/>
                <w:bottom w:val="none" w:sz="0" w:space="0" w:color="auto"/>
                <w:right w:val="none" w:sz="0" w:space="0" w:color="auto"/>
              </w:divBdr>
            </w:div>
          </w:divsChild>
        </w:div>
        <w:div w:id="1141725405">
          <w:marLeft w:val="0"/>
          <w:marRight w:val="0"/>
          <w:marTop w:val="0"/>
          <w:marBottom w:val="0"/>
          <w:divBdr>
            <w:top w:val="none" w:sz="0" w:space="0" w:color="auto"/>
            <w:left w:val="none" w:sz="0" w:space="0" w:color="auto"/>
            <w:bottom w:val="none" w:sz="0" w:space="0" w:color="auto"/>
            <w:right w:val="none" w:sz="0" w:space="0" w:color="auto"/>
          </w:divBdr>
          <w:divsChild>
            <w:div w:id="133448860">
              <w:marLeft w:val="0"/>
              <w:marRight w:val="0"/>
              <w:marTop w:val="0"/>
              <w:marBottom w:val="0"/>
              <w:divBdr>
                <w:top w:val="none" w:sz="0" w:space="0" w:color="auto"/>
                <w:left w:val="none" w:sz="0" w:space="0" w:color="auto"/>
                <w:bottom w:val="none" w:sz="0" w:space="0" w:color="auto"/>
                <w:right w:val="none" w:sz="0" w:space="0" w:color="auto"/>
              </w:divBdr>
            </w:div>
          </w:divsChild>
        </w:div>
        <w:div w:id="382296414">
          <w:marLeft w:val="0"/>
          <w:marRight w:val="0"/>
          <w:marTop w:val="0"/>
          <w:marBottom w:val="0"/>
          <w:divBdr>
            <w:top w:val="none" w:sz="0" w:space="0" w:color="auto"/>
            <w:left w:val="none" w:sz="0" w:space="0" w:color="auto"/>
            <w:bottom w:val="none" w:sz="0" w:space="0" w:color="auto"/>
            <w:right w:val="none" w:sz="0" w:space="0" w:color="auto"/>
          </w:divBdr>
          <w:divsChild>
            <w:div w:id="984972067">
              <w:marLeft w:val="0"/>
              <w:marRight w:val="0"/>
              <w:marTop w:val="0"/>
              <w:marBottom w:val="0"/>
              <w:divBdr>
                <w:top w:val="none" w:sz="0" w:space="0" w:color="auto"/>
                <w:left w:val="none" w:sz="0" w:space="0" w:color="auto"/>
                <w:bottom w:val="none" w:sz="0" w:space="0" w:color="auto"/>
                <w:right w:val="none" w:sz="0" w:space="0" w:color="auto"/>
              </w:divBdr>
            </w:div>
          </w:divsChild>
        </w:div>
        <w:div w:id="1286619011">
          <w:marLeft w:val="0"/>
          <w:marRight w:val="0"/>
          <w:marTop w:val="0"/>
          <w:marBottom w:val="0"/>
          <w:divBdr>
            <w:top w:val="none" w:sz="0" w:space="0" w:color="auto"/>
            <w:left w:val="none" w:sz="0" w:space="0" w:color="auto"/>
            <w:bottom w:val="none" w:sz="0" w:space="0" w:color="auto"/>
            <w:right w:val="none" w:sz="0" w:space="0" w:color="auto"/>
          </w:divBdr>
          <w:divsChild>
            <w:div w:id="2111314335">
              <w:marLeft w:val="0"/>
              <w:marRight w:val="0"/>
              <w:marTop w:val="0"/>
              <w:marBottom w:val="0"/>
              <w:divBdr>
                <w:top w:val="none" w:sz="0" w:space="0" w:color="auto"/>
                <w:left w:val="none" w:sz="0" w:space="0" w:color="auto"/>
                <w:bottom w:val="none" w:sz="0" w:space="0" w:color="auto"/>
                <w:right w:val="none" w:sz="0" w:space="0" w:color="auto"/>
              </w:divBdr>
            </w:div>
            <w:div w:id="2145463167">
              <w:marLeft w:val="0"/>
              <w:marRight w:val="0"/>
              <w:marTop w:val="0"/>
              <w:marBottom w:val="0"/>
              <w:divBdr>
                <w:top w:val="none" w:sz="0" w:space="0" w:color="auto"/>
                <w:left w:val="none" w:sz="0" w:space="0" w:color="auto"/>
                <w:bottom w:val="none" w:sz="0" w:space="0" w:color="auto"/>
                <w:right w:val="none" w:sz="0" w:space="0" w:color="auto"/>
              </w:divBdr>
            </w:div>
          </w:divsChild>
        </w:div>
        <w:div w:id="16271023">
          <w:marLeft w:val="0"/>
          <w:marRight w:val="0"/>
          <w:marTop w:val="0"/>
          <w:marBottom w:val="0"/>
          <w:divBdr>
            <w:top w:val="none" w:sz="0" w:space="0" w:color="auto"/>
            <w:left w:val="none" w:sz="0" w:space="0" w:color="auto"/>
            <w:bottom w:val="none" w:sz="0" w:space="0" w:color="auto"/>
            <w:right w:val="none" w:sz="0" w:space="0" w:color="auto"/>
          </w:divBdr>
          <w:divsChild>
            <w:div w:id="411316574">
              <w:marLeft w:val="0"/>
              <w:marRight w:val="0"/>
              <w:marTop w:val="0"/>
              <w:marBottom w:val="0"/>
              <w:divBdr>
                <w:top w:val="none" w:sz="0" w:space="0" w:color="auto"/>
                <w:left w:val="none" w:sz="0" w:space="0" w:color="auto"/>
                <w:bottom w:val="none" w:sz="0" w:space="0" w:color="auto"/>
                <w:right w:val="none" w:sz="0" w:space="0" w:color="auto"/>
              </w:divBdr>
            </w:div>
          </w:divsChild>
        </w:div>
        <w:div w:id="1939487979">
          <w:marLeft w:val="0"/>
          <w:marRight w:val="0"/>
          <w:marTop w:val="0"/>
          <w:marBottom w:val="0"/>
          <w:divBdr>
            <w:top w:val="none" w:sz="0" w:space="0" w:color="auto"/>
            <w:left w:val="none" w:sz="0" w:space="0" w:color="auto"/>
            <w:bottom w:val="none" w:sz="0" w:space="0" w:color="auto"/>
            <w:right w:val="none" w:sz="0" w:space="0" w:color="auto"/>
          </w:divBdr>
          <w:divsChild>
            <w:div w:id="997415352">
              <w:marLeft w:val="0"/>
              <w:marRight w:val="0"/>
              <w:marTop w:val="0"/>
              <w:marBottom w:val="0"/>
              <w:divBdr>
                <w:top w:val="none" w:sz="0" w:space="0" w:color="auto"/>
                <w:left w:val="none" w:sz="0" w:space="0" w:color="auto"/>
                <w:bottom w:val="none" w:sz="0" w:space="0" w:color="auto"/>
                <w:right w:val="none" w:sz="0" w:space="0" w:color="auto"/>
              </w:divBdr>
            </w:div>
            <w:div w:id="155463616">
              <w:marLeft w:val="0"/>
              <w:marRight w:val="0"/>
              <w:marTop w:val="0"/>
              <w:marBottom w:val="0"/>
              <w:divBdr>
                <w:top w:val="none" w:sz="0" w:space="0" w:color="auto"/>
                <w:left w:val="none" w:sz="0" w:space="0" w:color="auto"/>
                <w:bottom w:val="none" w:sz="0" w:space="0" w:color="auto"/>
                <w:right w:val="none" w:sz="0" w:space="0" w:color="auto"/>
              </w:divBdr>
            </w:div>
          </w:divsChild>
        </w:div>
        <w:div w:id="9258672">
          <w:marLeft w:val="0"/>
          <w:marRight w:val="0"/>
          <w:marTop w:val="0"/>
          <w:marBottom w:val="0"/>
          <w:divBdr>
            <w:top w:val="none" w:sz="0" w:space="0" w:color="auto"/>
            <w:left w:val="none" w:sz="0" w:space="0" w:color="auto"/>
            <w:bottom w:val="none" w:sz="0" w:space="0" w:color="auto"/>
            <w:right w:val="none" w:sz="0" w:space="0" w:color="auto"/>
          </w:divBdr>
          <w:divsChild>
            <w:div w:id="557209749">
              <w:marLeft w:val="0"/>
              <w:marRight w:val="0"/>
              <w:marTop w:val="0"/>
              <w:marBottom w:val="0"/>
              <w:divBdr>
                <w:top w:val="none" w:sz="0" w:space="0" w:color="auto"/>
                <w:left w:val="none" w:sz="0" w:space="0" w:color="auto"/>
                <w:bottom w:val="none" w:sz="0" w:space="0" w:color="auto"/>
                <w:right w:val="none" w:sz="0" w:space="0" w:color="auto"/>
              </w:divBdr>
            </w:div>
          </w:divsChild>
        </w:div>
        <w:div w:id="810052473">
          <w:marLeft w:val="0"/>
          <w:marRight w:val="0"/>
          <w:marTop w:val="0"/>
          <w:marBottom w:val="0"/>
          <w:divBdr>
            <w:top w:val="none" w:sz="0" w:space="0" w:color="auto"/>
            <w:left w:val="none" w:sz="0" w:space="0" w:color="auto"/>
            <w:bottom w:val="none" w:sz="0" w:space="0" w:color="auto"/>
            <w:right w:val="none" w:sz="0" w:space="0" w:color="auto"/>
          </w:divBdr>
          <w:divsChild>
            <w:div w:id="1635715401">
              <w:marLeft w:val="0"/>
              <w:marRight w:val="0"/>
              <w:marTop w:val="0"/>
              <w:marBottom w:val="0"/>
              <w:divBdr>
                <w:top w:val="none" w:sz="0" w:space="0" w:color="auto"/>
                <w:left w:val="none" w:sz="0" w:space="0" w:color="auto"/>
                <w:bottom w:val="none" w:sz="0" w:space="0" w:color="auto"/>
                <w:right w:val="none" w:sz="0" w:space="0" w:color="auto"/>
              </w:divBdr>
            </w:div>
            <w:div w:id="1363087699">
              <w:marLeft w:val="0"/>
              <w:marRight w:val="0"/>
              <w:marTop w:val="0"/>
              <w:marBottom w:val="0"/>
              <w:divBdr>
                <w:top w:val="none" w:sz="0" w:space="0" w:color="auto"/>
                <w:left w:val="none" w:sz="0" w:space="0" w:color="auto"/>
                <w:bottom w:val="none" w:sz="0" w:space="0" w:color="auto"/>
                <w:right w:val="none" w:sz="0" w:space="0" w:color="auto"/>
              </w:divBdr>
            </w:div>
          </w:divsChild>
        </w:div>
        <w:div w:id="1319070340">
          <w:marLeft w:val="0"/>
          <w:marRight w:val="0"/>
          <w:marTop w:val="0"/>
          <w:marBottom w:val="0"/>
          <w:divBdr>
            <w:top w:val="none" w:sz="0" w:space="0" w:color="auto"/>
            <w:left w:val="none" w:sz="0" w:space="0" w:color="auto"/>
            <w:bottom w:val="none" w:sz="0" w:space="0" w:color="auto"/>
            <w:right w:val="none" w:sz="0" w:space="0" w:color="auto"/>
          </w:divBdr>
          <w:divsChild>
            <w:div w:id="826751776">
              <w:marLeft w:val="0"/>
              <w:marRight w:val="0"/>
              <w:marTop w:val="0"/>
              <w:marBottom w:val="0"/>
              <w:divBdr>
                <w:top w:val="none" w:sz="0" w:space="0" w:color="auto"/>
                <w:left w:val="none" w:sz="0" w:space="0" w:color="auto"/>
                <w:bottom w:val="none" w:sz="0" w:space="0" w:color="auto"/>
                <w:right w:val="none" w:sz="0" w:space="0" w:color="auto"/>
              </w:divBdr>
            </w:div>
          </w:divsChild>
        </w:div>
        <w:div w:id="654531588">
          <w:marLeft w:val="0"/>
          <w:marRight w:val="0"/>
          <w:marTop w:val="0"/>
          <w:marBottom w:val="0"/>
          <w:divBdr>
            <w:top w:val="none" w:sz="0" w:space="0" w:color="auto"/>
            <w:left w:val="none" w:sz="0" w:space="0" w:color="auto"/>
            <w:bottom w:val="none" w:sz="0" w:space="0" w:color="auto"/>
            <w:right w:val="none" w:sz="0" w:space="0" w:color="auto"/>
          </w:divBdr>
          <w:divsChild>
            <w:div w:id="1816216535">
              <w:marLeft w:val="0"/>
              <w:marRight w:val="0"/>
              <w:marTop w:val="0"/>
              <w:marBottom w:val="0"/>
              <w:divBdr>
                <w:top w:val="none" w:sz="0" w:space="0" w:color="auto"/>
                <w:left w:val="none" w:sz="0" w:space="0" w:color="auto"/>
                <w:bottom w:val="none" w:sz="0" w:space="0" w:color="auto"/>
                <w:right w:val="none" w:sz="0" w:space="0" w:color="auto"/>
              </w:divBdr>
            </w:div>
          </w:divsChild>
        </w:div>
        <w:div w:id="1679893531">
          <w:marLeft w:val="0"/>
          <w:marRight w:val="0"/>
          <w:marTop w:val="0"/>
          <w:marBottom w:val="0"/>
          <w:divBdr>
            <w:top w:val="none" w:sz="0" w:space="0" w:color="auto"/>
            <w:left w:val="none" w:sz="0" w:space="0" w:color="auto"/>
            <w:bottom w:val="none" w:sz="0" w:space="0" w:color="auto"/>
            <w:right w:val="none" w:sz="0" w:space="0" w:color="auto"/>
          </w:divBdr>
          <w:divsChild>
            <w:div w:id="525993236">
              <w:marLeft w:val="0"/>
              <w:marRight w:val="0"/>
              <w:marTop w:val="0"/>
              <w:marBottom w:val="0"/>
              <w:divBdr>
                <w:top w:val="none" w:sz="0" w:space="0" w:color="auto"/>
                <w:left w:val="none" w:sz="0" w:space="0" w:color="auto"/>
                <w:bottom w:val="none" w:sz="0" w:space="0" w:color="auto"/>
                <w:right w:val="none" w:sz="0" w:space="0" w:color="auto"/>
              </w:divBdr>
            </w:div>
            <w:div w:id="1238594501">
              <w:marLeft w:val="0"/>
              <w:marRight w:val="0"/>
              <w:marTop w:val="0"/>
              <w:marBottom w:val="0"/>
              <w:divBdr>
                <w:top w:val="none" w:sz="0" w:space="0" w:color="auto"/>
                <w:left w:val="none" w:sz="0" w:space="0" w:color="auto"/>
                <w:bottom w:val="none" w:sz="0" w:space="0" w:color="auto"/>
                <w:right w:val="none" w:sz="0" w:space="0" w:color="auto"/>
              </w:divBdr>
            </w:div>
          </w:divsChild>
        </w:div>
        <w:div w:id="211045458">
          <w:marLeft w:val="0"/>
          <w:marRight w:val="0"/>
          <w:marTop w:val="0"/>
          <w:marBottom w:val="0"/>
          <w:divBdr>
            <w:top w:val="none" w:sz="0" w:space="0" w:color="auto"/>
            <w:left w:val="none" w:sz="0" w:space="0" w:color="auto"/>
            <w:bottom w:val="none" w:sz="0" w:space="0" w:color="auto"/>
            <w:right w:val="none" w:sz="0" w:space="0" w:color="auto"/>
          </w:divBdr>
          <w:divsChild>
            <w:div w:id="768429215">
              <w:marLeft w:val="0"/>
              <w:marRight w:val="0"/>
              <w:marTop w:val="0"/>
              <w:marBottom w:val="0"/>
              <w:divBdr>
                <w:top w:val="none" w:sz="0" w:space="0" w:color="auto"/>
                <w:left w:val="none" w:sz="0" w:space="0" w:color="auto"/>
                <w:bottom w:val="none" w:sz="0" w:space="0" w:color="auto"/>
                <w:right w:val="none" w:sz="0" w:space="0" w:color="auto"/>
              </w:divBdr>
            </w:div>
          </w:divsChild>
        </w:div>
        <w:div w:id="66269210">
          <w:marLeft w:val="0"/>
          <w:marRight w:val="0"/>
          <w:marTop w:val="0"/>
          <w:marBottom w:val="0"/>
          <w:divBdr>
            <w:top w:val="none" w:sz="0" w:space="0" w:color="auto"/>
            <w:left w:val="none" w:sz="0" w:space="0" w:color="auto"/>
            <w:bottom w:val="none" w:sz="0" w:space="0" w:color="auto"/>
            <w:right w:val="none" w:sz="0" w:space="0" w:color="auto"/>
          </w:divBdr>
          <w:divsChild>
            <w:div w:id="213975870">
              <w:marLeft w:val="0"/>
              <w:marRight w:val="0"/>
              <w:marTop w:val="0"/>
              <w:marBottom w:val="0"/>
              <w:divBdr>
                <w:top w:val="none" w:sz="0" w:space="0" w:color="auto"/>
                <w:left w:val="none" w:sz="0" w:space="0" w:color="auto"/>
                <w:bottom w:val="none" w:sz="0" w:space="0" w:color="auto"/>
                <w:right w:val="none" w:sz="0" w:space="0" w:color="auto"/>
              </w:divBdr>
            </w:div>
            <w:div w:id="1613054140">
              <w:marLeft w:val="0"/>
              <w:marRight w:val="0"/>
              <w:marTop w:val="0"/>
              <w:marBottom w:val="0"/>
              <w:divBdr>
                <w:top w:val="none" w:sz="0" w:space="0" w:color="auto"/>
                <w:left w:val="none" w:sz="0" w:space="0" w:color="auto"/>
                <w:bottom w:val="none" w:sz="0" w:space="0" w:color="auto"/>
                <w:right w:val="none" w:sz="0" w:space="0" w:color="auto"/>
              </w:divBdr>
            </w:div>
          </w:divsChild>
        </w:div>
        <w:div w:id="1066997130">
          <w:marLeft w:val="0"/>
          <w:marRight w:val="0"/>
          <w:marTop w:val="0"/>
          <w:marBottom w:val="0"/>
          <w:divBdr>
            <w:top w:val="none" w:sz="0" w:space="0" w:color="auto"/>
            <w:left w:val="none" w:sz="0" w:space="0" w:color="auto"/>
            <w:bottom w:val="none" w:sz="0" w:space="0" w:color="auto"/>
            <w:right w:val="none" w:sz="0" w:space="0" w:color="auto"/>
          </w:divBdr>
          <w:divsChild>
            <w:div w:id="1783837851">
              <w:marLeft w:val="0"/>
              <w:marRight w:val="0"/>
              <w:marTop w:val="0"/>
              <w:marBottom w:val="0"/>
              <w:divBdr>
                <w:top w:val="none" w:sz="0" w:space="0" w:color="auto"/>
                <w:left w:val="none" w:sz="0" w:space="0" w:color="auto"/>
                <w:bottom w:val="none" w:sz="0" w:space="0" w:color="auto"/>
                <w:right w:val="none" w:sz="0" w:space="0" w:color="auto"/>
              </w:divBdr>
            </w:div>
          </w:divsChild>
        </w:div>
        <w:div w:id="2008052642">
          <w:marLeft w:val="0"/>
          <w:marRight w:val="0"/>
          <w:marTop w:val="0"/>
          <w:marBottom w:val="0"/>
          <w:divBdr>
            <w:top w:val="none" w:sz="0" w:space="0" w:color="auto"/>
            <w:left w:val="none" w:sz="0" w:space="0" w:color="auto"/>
            <w:bottom w:val="none" w:sz="0" w:space="0" w:color="auto"/>
            <w:right w:val="none" w:sz="0" w:space="0" w:color="auto"/>
          </w:divBdr>
          <w:divsChild>
            <w:div w:id="1339307865">
              <w:marLeft w:val="0"/>
              <w:marRight w:val="0"/>
              <w:marTop w:val="0"/>
              <w:marBottom w:val="0"/>
              <w:divBdr>
                <w:top w:val="none" w:sz="0" w:space="0" w:color="auto"/>
                <w:left w:val="none" w:sz="0" w:space="0" w:color="auto"/>
                <w:bottom w:val="none" w:sz="0" w:space="0" w:color="auto"/>
                <w:right w:val="none" w:sz="0" w:space="0" w:color="auto"/>
              </w:divBdr>
            </w:div>
            <w:div w:id="1831821805">
              <w:marLeft w:val="0"/>
              <w:marRight w:val="0"/>
              <w:marTop w:val="0"/>
              <w:marBottom w:val="0"/>
              <w:divBdr>
                <w:top w:val="none" w:sz="0" w:space="0" w:color="auto"/>
                <w:left w:val="none" w:sz="0" w:space="0" w:color="auto"/>
                <w:bottom w:val="none" w:sz="0" w:space="0" w:color="auto"/>
                <w:right w:val="none" w:sz="0" w:space="0" w:color="auto"/>
              </w:divBdr>
            </w:div>
          </w:divsChild>
        </w:div>
        <w:div w:id="1510291627">
          <w:marLeft w:val="0"/>
          <w:marRight w:val="0"/>
          <w:marTop w:val="0"/>
          <w:marBottom w:val="0"/>
          <w:divBdr>
            <w:top w:val="none" w:sz="0" w:space="0" w:color="auto"/>
            <w:left w:val="none" w:sz="0" w:space="0" w:color="auto"/>
            <w:bottom w:val="none" w:sz="0" w:space="0" w:color="auto"/>
            <w:right w:val="none" w:sz="0" w:space="0" w:color="auto"/>
          </w:divBdr>
          <w:divsChild>
            <w:div w:id="1054549297">
              <w:marLeft w:val="0"/>
              <w:marRight w:val="0"/>
              <w:marTop w:val="0"/>
              <w:marBottom w:val="0"/>
              <w:divBdr>
                <w:top w:val="none" w:sz="0" w:space="0" w:color="auto"/>
                <w:left w:val="none" w:sz="0" w:space="0" w:color="auto"/>
                <w:bottom w:val="none" w:sz="0" w:space="0" w:color="auto"/>
                <w:right w:val="none" w:sz="0" w:space="0" w:color="auto"/>
              </w:divBdr>
            </w:div>
          </w:divsChild>
        </w:div>
        <w:div w:id="1803037163">
          <w:marLeft w:val="0"/>
          <w:marRight w:val="0"/>
          <w:marTop w:val="0"/>
          <w:marBottom w:val="0"/>
          <w:divBdr>
            <w:top w:val="none" w:sz="0" w:space="0" w:color="auto"/>
            <w:left w:val="none" w:sz="0" w:space="0" w:color="auto"/>
            <w:bottom w:val="none" w:sz="0" w:space="0" w:color="auto"/>
            <w:right w:val="none" w:sz="0" w:space="0" w:color="auto"/>
          </w:divBdr>
          <w:divsChild>
            <w:div w:id="62605848">
              <w:marLeft w:val="0"/>
              <w:marRight w:val="0"/>
              <w:marTop w:val="0"/>
              <w:marBottom w:val="0"/>
              <w:divBdr>
                <w:top w:val="none" w:sz="0" w:space="0" w:color="auto"/>
                <w:left w:val="none" w:sz="0" w:space="0" w:color="auto"/>
                <w:bottom w:val="none" w:sz="0" w:space="0" w:color="auto"/>
                <w:right w:val="none" w:sz="0" w:space="0" w:color="auto"/>
              </w:divBdr>
            </w:div>
            <w:div w:id="386220800">
              <w:marLeft w:val="0"/>
              <w:marRight w:val="0"/>
              <w:marTop w:val="0"/>
              <w:marBottom w:val="0"/>
              <w:divBdr>
                <w:top w:val="none" w:sz="0" w:space="0" w:color="auto"/>
                <w:left w:val="none" w:sz="0" w:space="0" w:color="auto"/>
                <w:bottom w:val="none" w:sz="0" w:space="0" w:color="auto"/>
                <w:right w:val="none" w:sz="0" w:space="0" w:color="auto"/>
              </w:divBdr>
            </w:div>
          </w:divsChild>
        </w:div>
        <w:div w:id="1438600698">
          <w:marLeft w:val="0"/>
          <w:marRight w:val="0"/>
          <w:marTop w:val="0"/>
          <w:marBottom w:val="0"/>
          <w:divBdr>
            <w:top w:val="none" w:sz="0" w:space="0" w:color="auto"/>
            <w:left w:val="none" w:sz="0" w:space="0" w:color="auto"/>
            <w:bottom w:val="none" w:sz="0" w:space="0" w:color="auto"/>
            <w:right w:val="none" w:sz="0" w:space="0" w:color="auto"/>
          </w:divBdr>
          <w:divsChild>
            <w:div w:id="568266518">
              <w:marLeft w:val="0"/>
              <w:marRight w:val="0"/>
              <w:marTop w:val="0"/>
              <w:marBottom w:val="0"/>
              <w:divBdr>
                <w:top w:val="none" w:sz="0" w:space="0" w:color="auto"/>
                <w:left w:val="none" w:sz="0" w:space="0" w:color="auto"/>
                <w:bottom w:val="none" w:sz="0" w:space="0" w:color="auto"/>
                <w:right w:val="none" w:sz="0" w:space="0" w:color="auto"/>
              </w:divBdr>
            </w:div>
          </w:divsChild>
        </w:div>
        <w:div w:id="255409727">
          <w:marLeft w:val="0"/>
          <w:marRight w:val="0"/>
          <w:marTop w:val="0"/>
          <w:marBottom w:val="0"/>
          <w:divBdr>
            <w:top w:val="none" w:sz="0" w:space="0" w:color="auto"/>
            <w:left w:val="none" w:sz="0" w:space="0" w:color="auto"/>
            <w:bottom w:val="none" w:sz="0" w:space="0" w:color="auto"/>
            <w:right w:val="none" w:sz="0" w:space="0" w:color="auto"/>
          </w:divBdr>
          <w:divsChild>
            <w:div w:id="300766585">
              <w:marLeft w:val="0"/>
              <w:marRight w:val="0"/>
              <w:marTop w:val="0"/>
              <w:marBottom w:val="0"/>
              <w:divBdr>
                <w:top w:val="none" w:sz="0" w:space="0" w:color="auto"/>
                <w:left w:val="none" w:sz="0" w:space="0" w:color="auto"/>
                <w:bottom w:val="none" w:sz="0" w:space="0" w:color="auto"/>
                <w:right w:val="none" w:sz="0" w:space="0" w:color="auto"/>
              </w:divBdr>
            </w:div>
            <w:div w:id="532890939">
              <w:marLeft w:val="0"/>
              <w:marRight w:val="0"/>
              <w:marTop w:val="0"/>
              <w:marBottom w:val="0"/>
              <w:divBdr>
                <w:top w:val="none" w:sz="0" w:space="0" w:color="auto"/>
                <w:left w:val="none" w:sz="0" w:space="0" w:color="auto"/>
                <w:bottom w:val="none" w:sz="0" w:space="0" w:color="auto"/>
                <w:right w:val="none" w:sz="0" w:space="0" w:color="auto"/>
              </w:divBdr>
            </w:div>
          </w:divsChild>
        </w:div>
        <w:div w:id="1130126442">
          <w:marLeft w:val="0"/>
          <w:marRight w:val="0"/>
          <w:marTop w:val="0"/>
          <w:marBottom w:val="0"/>
          <w:divBdr>
            <w:top w:val="none" w:sz="0" w:space="0" w:color="auto"/>
            <w:left w:val="none" w:sz="0" w:space="0" w:color="auto"/>
            <w:bottom w:val="none" w:sz="0" w:space="0" w:color="auto"/>
            <w:right w:val="none" w:sz="0" w:space="0" w:color="auto"/>
          </w:divBdr>
          <w:divsChild>
            <w:div w:id="178858712">
              <w:marLeft w:val="0"/>
              <w:marRight w:val="0"/>
              <w:marTop w:val="0"/>
              <w:marBottom w:val="0"/>
              <w:divBdr>
                <w:top w:val="none" w:sz="0" w:space="0" w:color="auto"/>
                <w:left w:val="none" w:sz="0" w:space="0" w:color="auto"/>
                <w:bottom w:val="none" w:sz="0" w:space="0" w:color="auto"/>
                <w:right w:val="none" w:sz="0" w:space="0" w:color="auto"/>
              </w:divBdr>
            </w:div>
          </w:divsChild>
        </w:div>
        <w:div w:id="1433815771">
          <w:marLeft w:val="0"/>
          <w:marRight w:val="0"/>
          <w:marTop w:val="0"/>
          <w:marBottom w:val="0"/>
          <w:divBdr>
            <w:top w:val="none" w:sz="0" w:space="0" w:color="auto"/>
            <w:left w:val="none" w:sz="0" w:space="0" w:color="auto"/>
            <w:bottom w:val="none" w:sz="0" w:space="0" w:color="auto"/>
            <w:right w:val="none" w:sz="0" w:space="0" w:color="auto"/>
          </w:divBdr>
          <w:divsChild>
            <w:div w:id="1808359129">
              <w:marLeft w:val="0"/>
              <w:marRight w:val="0"/>
              <w:marTop w:val="0"/>
              <w:marBottom w:val="0"/>
              <w:divBdr>
                <w:top w:val="none" w:sz="0" w:space="0" w:color="auto"/>
                <w:left w:val="none" w:sz="0" w:space="0" w:color="auto"/>
                <w:bottom w:val="none" w:sz="0" w:space="0" w:color="auto"/>
                <w:right w:val="none" w:sz="0" w:space="0" w:color="auto"/>
              </w:divBdr>
            </w:div>
          </w:divsChild>
        </w:div>
        <w:div w:id="524293865">
          <w:marLeft w:val="0"/>
          <w:marRight w:val="0"/>
          <w:marTop w:val="0"/>
          <w:marBottom w:val="0"/>
          <w:divBdr>
            <w:top w:val="none" w:sz="0" w:space="0" w:color="auto"/>
            <w:left w:val="none" w:sz="0" w:space="0" w:color="auto"/>
            <w:bottom w:val="none" w:sz="0" w:space="0" w:color="auto"/>
            <w:right w:val="none" w:sz="0" w:space="0" w:color="auto"/>
          </w:divBdr>
          <w:divsChild>
            <w:div w:id="1580481984">
              <w:marLeft w:val="0"/>
              <w:marRight w:val="0"/>
              <w:marTop w:val="0"/>
              <w:marBottom w:val="0"/>
              <w:divBdr>
                <w:top w:val="none" w:sz="0" w:space="0" w:color="auto"/>
                <w:left w:val="none" w:sz="0" w:space="0" w:color="auto"/>
                <w:bottom w:val="none" w:sz="0" w:space="0" w:color="auto"/>
                <w:right w:val="none" w:sz="0" w:space="0" w:color="auto"/>
              </w:divBdr>
            </w:div>
            <w:div w:id="453135303">
              <w:marLeft w:val="0"/>
              <w:marRight w:val="0"/>
              <w:marTop w:val="0"/>
              <w:marBottom w:val="0"/>
              <w:divBdr>
                <w:top w:val="none" w:sz="0" w:space="0" w:color="auto"/>
                <w:left w:val="none" w:sz="0" w:space="0" w:color="auto"/>
                <w:bottom w:val="none" w:sz="0" w:space="0" w:color="auto"/>
                <w:right w:val="none" w:sz="0" w:space="0" w:color="auto"/>
              </w:divBdr>
            </w:div>
          </w:divsChild>
        </w:div>
        <w:div w:id="1778476451">
          <w:marLeft w:val="0"/>
          <w:marRight w:val="0"/>
          <w:marTop w:val="0"/>
          <w:marBottom w:val="0"/>
          <w:divBdr>
            <w:top w:val="none" w:sz="0" w:space="0" w:color="auto"/>
            <w:left w:val="none" w:sz="0" w:space="0" w:color="auto"/>
            <w:bottom w:val="none" w:sz="0" w:space="0" w:color="auto"/>
            <w:right w:val="none" w:sz="0" w:space="0" w:color="auto"/>
          </w:divBdr>
          <w:divsChild>
            <w:div w:id="1814984818">
              <w:marLeft w:val="0"/>
              <w:marRight w:val="0"/>
              <w:marTop w:val="0"/>
              <w:marBottom w:val="0"/>
              <w:divBdr>
                <w:top w:val="none" w:sz="0" w:space="0" w:color="auto"/>
                <w:left w:val="none" w:sz="0" w:space="0" w:color="auto"/>
                <w:bottom w:val="none" w:sz="0" w:space="0" w:color="auto"/>
                <w:right w:val="none" w:sz="0" w:space="0" w:color="auto"/>
              </w:divBdr>
            </w:div>
          </w:divsChild>
        </w:div>
        <w:div w:id="749037305">
          <w:marLeft w:val="0"/>
          <w:marRight w:val="0"/>
          <w:marTop w:val="0"/>
          <w:marBottom w:val="0"/>
          <w:divBdr>
            <w:top w:val="none" w:sz="0" w:space="0" w:color="auto"/>
            <w:left w:val="none" w:sz="0" w:space="0" w:color="auto"/>
            <w:bottom w:val="none" w:sz="0" w:space="0" w:color="auto"/>
            <w:right w:val="none" w:sz="0" w:space="0" w:color="auto"/>
          </w:divBdr>
          <w:divsChild>
            <w:div w:id="1396783398">
              <w:marLeft w:val="0"/>
              <w:marRight w:val="0"/>
              <w:marTop w:val="0"/>
              <w:marBottom w:val="0"/>
              <w:divBdr>
                <w:top w:val="none" w:sz="0" w:space="0" w:color="auto"/>
                <w:left w:val="none" w:sz="0" w:space="0" w:color="auto"/>
                <w:bottom w:val="none" w:sz="0" w:space="0" w:color="auto"/>
                <w:right w:val="none" w:sz="0" w:space="0" w:color="auto"/>
              </w:divBdr>
            </w:div>
            <w:div w:id="98532078">
              <w:marLeft w:val="0"/>
              <w:marRight w:val="0"/>
              <w:marTop w:val="0"/>
              <w:marBottom w:val="0"/>
              <w:divBdr>
                <w:top w:val="none" w:sz="0" w:space="0" w:color="auto"/>
                <w:left w:val="none" w:sz="0" w:space="0" w:color="auto"/>
                <w:bottom w:val="none" w:sz="0" w:space="0" w:color="auto"/>
                <w:right w:val="none" w:sz="0" w:space="0" w:color="auto"/>
              </w:divBdr>
            </w:div>
          </w:divsChild>
        </w:div>
        <w:div w:id="797603815">
          <w:marLeft w:val="0"/>
          <w:marRight w:val="0"/>
          <w:marTop w:val="0"/>
          <w:marBottom w:val="0"/>
          <w:divBdr>
            <w:top w:val="none" w:sz="0" w:space="0" w:color="auto"/>
            <w:left w:val="none" w:sz="0" w:space="0" w:color="auto"/>
            <w:bottom w:val="none" w:sz="0" w:space="0" w:color="auto"/>
            <w:right w:val="none" w:sz="0" w:space="0" w:color="auto"/>
          </w:divBdr>
          <w:divsChild>
            <w:div w:id="286743556">
              <w:marLeft w:val="0"/>
              <w:marRight w:val="0"/>
              <w:marTop w:val="0"/>
              <w:marBottom w:val="0"/>
              <w:divBdr>
                <w:top w:val="none" w:sz="0" w:space="0" w:color="auto"/>
                <w:left w:val="none" w:sz="0" w:space="0" w:color="auto"/>
                <w:bottom w:val="none" w:sz="0" w:space="0" w:color="auto"/>
                <w:right w:val="none" w:sz="0" w:space="0" w:color="auto"/>
              </w:divBdr>
            </w:div>
          </w:divsChild>
        </w:div>
        <w:div w:id="290940035">
          <w:marLeft w:val="0"/>
          <w:marRight w:val="0"/>
          <w:marTop w:val="0"/>
          <w:marBottom w:val="0"/>
          <w:divBdr>
            <w:top w:val="none" w:sz="0" w:space="0" w:color="auto"/>
            <w:left w:val="none" w:sz="0" w:space="0" w:color="auto"/>
            <w:bottom w:val="none" w:sz="0" w:space="0" w:color="auto"/>
            <w:right w:val="none" w:sz="0" w:space="0" w:color="auto"/>
          </w:divBdr>
          <w:divsChild>
            <w:div w:id="367530129">
              <w:marLeft w:val="0"/>
              <w:marRight w:val="0"/>
              <w:marTop w:val="0"/>
              <w:marBottom w:val="0"/>
              <w:divBdr>
                <w:top w:val="none" w:sz="0" w:space="0" w:color="auto"/>
                <w:left w:val="none" w:sz="0" w:space="0" w:color="auto"/>
                <w:bottom w:val="none" w:sz="0" w:space="0" w:color="auto"/>
                <w:right w:val="none" w:sz="0" w:space="0" w:color="auto"/>
              </w:divBdr>
            </w:div>
            <w:div w:id="672029116">
              <w:marLeft w:val="0"/>
              <w:marRight w:val="0"/>
              <w:marTop w:val="0"/>
              <w:marBottom w:val="0"/>
              <w:divBdr>
                <w:top w:val="none" w:sz="0" w:space="0" w:color="auto"/>
                <w:left w:val="none" w:sz="0" w:space="0" w:color="auto"/>
                <w:bottom w:val="none" w:sz="0" w:space="0" w:color="auto"/>
                <w:right w:val="none" w:sz="0" w:space="0" w:color="auto"/>
              </w:divBdr>
            </w:div>
          </w:divsChild>
        </w:div>
        <w:div w:id="1351637899">
          <w:marLeft w:val="0"/>
          <w:marRight w:val="0"/>
          <w:marTop w:val="0"/>
          <w:marBottom w:val="0"/>
          <w:divBdr>
            <w:top w:val="none" w:sz="0" w:space="0" w:color="auto"/>
            <w:left w:val="none" w:sz="0" w:space="0" w:color="auto"/>
            <w:bottom w:val="none" w:sz="0" w:space="0" w:color="auto"/>
            <w:right w:val="none" w:sz="0" w:space="0" w:color="auto"/>
          </w:divBdr>
          <w:divsChild>
            <w:div w:id="597324950">
              <w:marLeft w:val="0"/>
              <w:marRight w:val="0"/>
              <w:marTop w:val="0"/>
              <w:marBottom w:val="0"/>
              <w:divBdr>
                <w:top w:val="none" w:sz="0" w:space="0" w:color="auto"/>
                <w:left w:val="none" w:sz="0" w:space="0" w:color="auto"/>
                <w:bottom w:val="none" w:sz="0" w:space="0" w:color="auto"/>
                <w:right w:val="none" w:sz="0" w:space="0" w:color="auto"/>
              </w:divBdr>
            </w:div>
          </w:divsChild>
        </w:div>
        <w:div w:id="1819032472">
          <w:marLeft w:val="0"/>
          <w:marRight w:val="0"/>
          <w:marTop w:val="0"/>
          <w:marBottom w:val="0"/>
          <w:divBdr>
            <w:top w:val="none" w:sz="0" w:space="0" w:color="auto"/>
            <w:left w:val="none" w:sz="0" w:space="0" w:color="auto"/>
            <w:bottom w:val="none" w:sz="0" w:space="0" w:color="auto"/>
            <w:right w:val="none" w:sz="0" w:space="0" w:color="auto"/>
          </w:divBdr>
          <w:divsChild>
            <w:div w:id="252058669">
              <w:marLeft w:val="0"/>
              <w:marRight w:val="0"/>
              <w:marTop w:val="0"/>
              <w:marBottom w:val="0"/>
              <w:divBdr>
                <w:top w:val="none" w:sz="0" w:space="0" w:color="auto"/>
                <w:left w:val="none" w:sz="0" w:space="0" w:color="auto"/>
                <w:bottom w:val="none" w:sz="0" w:space="0" w:color="auto"/>
                <w:right w:val="none" w:sz="0" w:space="0" w:color="auto"/>
              </w:divBdr>
            </w:div>
            <w:div w:id="2040082948">
              <w:marLeft w:val="0"/>
              <w:marRight w:val="0"/>
              <w:marTop w:val="0"/>
              <w:marBottom w:val="0"/>
              <w:divBdr>
                <w:top w:val="none" w:sz="0" w:space="0" w:color="auto"/>
                <w:left w:val="none" w:sz="0" w:space="0" w:color="auto"/>
                <w:bottom w:val="none" w:sz="0" w:space="0" w:color="auto"/>
                <w:right w:val="none" w:sz="0" w:space="0" w:color="auto"/>
              </w:divBdr>
            </w:div>
          </w:divsChild>
        </w:div>
        <w:div w:id="331765288">
          <w:marLeft w:val="0"/>
          <w:marRight w:val="0"/>
          <w:marTop w:val="0"/>
          <w:marBottom w:val="0"/>
          <w:divBdr>
            <w:top w:val="none" w:sz="0" w:space="0" w:color="auto"/>
            <w:left w:val="none" w:sz="0" w:space="0" w:color="auto"/>
            <w:bottom w:val="none" w:sz="0" w:space="0" w:color="auto"/>
            <w:right w:val="none" w:sz="0" w:space="0" w:color="auto"/>
          </w:divBdr>
          <w:divsChild>
            <w:div w:id="1359042640">
              <w:marLeft w:val="0"/>
              <w:marRight w:val="0"/>
              <w:marTop w:val="0"/>
              <w:marBottom w:val="0"/>
              <w:divBdr>
                <w:top w:val="none" w:sz="0" w:space="0" w:color="auto"/>
                <w:left w:val="none" w:sz="0" w:space="0" w:color="auto"/>
                <w:bottom w:val="none" w:sz="0" w:space="0" w:color="auto"/>
                <w:right w:val="none" w:sz="0" w:space="0" w:color="auto"/>
              </w:divBdr>
            </w:div>
          </w:divsChild>
        </w:div>
        <w:div w:id="1442609348">
          <w:marLeft w:val="0"/>
          <w:marRight w:val="0"/>
          <w:marTop w:val="0"/>
          <w:marBottom w:val="0"/>
          <w:divBdr>
            <w:top w:val="none" w:sz="0" w:space="0" w:color="auto"/>
            <w:left w:val="none" w:sz="0" w:space="0" w:color="auto"/>
            <w:bottom w:val="none" w:sz="0" w:space="0" w:color="auto"/>
            <w:right w:val="none" w:sz="0" w:space="0" w:color="auto"/>
          </w:divBdr>
          <w:divsChild>
            <w:div w:id="1660889482">
              <w:marLeft w:val="0"/>
              <w:marRight w:val="0"/>
              <w:marTop w:val="0"/>
              <w:marBottom w:val="0"/>
              <w:divBdr>
                <w:top w:val="none" w:sz="0" w:space="0" w:color="auto"/>
                <w:left w:val="none" w:sz="0" w:space="0" w:color="auto"/>
                <w:bottom w:val="none" w:sz="0" w:space="0" w:color="auto"/>
                <w:right w:val="none" w:sz="0" w:space="0" w:color="auto"/>
              </w:divBdr>
            </w:div>
            <w:div w:id="756705266">
              <w:marLeft w:val="0"/>
              <w:marRight w:val="0"/>
              <w:marTop w:val="0"/>
              <w:marBottom w:val="0"/>
              <w:divBdr>
                <w:top w:val="none" w:sz="0" w:space="0" w:color="auto"/>
                <w:left w:val="none" w:sz="0" w:space="0" w:color="auto"/>
                <w:bottom w:val="none" w:sz="0" w:space="0" w:color="auto"/>
                <w:right w:val="none" w:sz="0" w:space="0" w:color="auto"/>
              </w:divBdr>
            </w:div>
          </w:divsChild>
        </w:div>
        <w:div w:id="1802769302">
          <w:marLeft w:val="0"/>
          <w:marRight w:val="0"/>
          <w:marTop w:val="0"/>
          <w:marBottom w:val="0"/>
          <w:divBdr>
            <w:top w:val="none" w:sz="0" w:space="0" w:color="auto"/>
            <w:left w:val="none" w:sz="0" w:space="0" w:color="auto"/>
            <w:bottom w:val="none" w:sz="0" w:space="0" w:color="auto"/>
            <w:right w:val="none" w:sz="0" w:space="0" w:color="auto"/>
          </w:divBdr>
          <w:divsChild>
            <w:div w:id="404843680">
              <w:marLeft w:val="0"/>
              <w:marRight w:val="0"/>
              <w:marTop w:val="0"/>
              <w:marBottom w:val="0"/>
              <w:divBdr>
                <w:top w:val="none" w:sz="0" w:space="0" w:color="auto"/>
                <w:left w:val="none" w:sz="0" w:space="0" w:color="auto"/>
                <w:bottom w:val="none" w:sz="0" w:space="0" w:color="auto"/>
                <w:right w:val="none" w:sz="0" w:space="0" w:color="auto"/>
              </w:divBdr>
            </w:div>
          </w:divsChild>
        </w:div>
        <w:div w:id="1373456600">
          <w:marLeft w:val="0"/>
          <w:marRight w:val="0"/>
          <w:marTop w:val="0"/>
          <w:marBottom w:val="0"/>
          <w:divBdr>
            <w:top w:val="none" w:sz="0" w:space="0" w:color="auto"/>
            <w:left w:val="none" w:sz="0" w:space="0" w:color="auto"/>
            <w:bottom w:val="none" w:sz="0" w:space="0" w:color="auto"/>
            <w:right w:val="none" w:sz="0" w:space="0" w:color="auto"/>
          </w:divBdr>
          <w:divsChild>
            <w:div w:id="1590776005">
              <w:marLeft w:val="0"/>
              <w:marRight w:val="0"/>
              <w:marTop w:val="0"/>
              <w:marBottom w:val="0"/>
              <w:divBdr>
                <w:top w:val="none" w:sz="0" w:space="0" w:color="auto"/>
                <w:left w:val="none" w:sz="0" w:space="0" w:color="auto"/>
                <w:bottom w:val="none" w:sz="0" w:space="0" w:color="auto"/>
                <w:right w:val="none" w:sz="0" w:space="0" w:color="auto"/>
              </w:divBdr>
            </w:div>
            <w:div w:id="916746483">
              <w:marLeft w:val="0"/>
              <w:marRight w:val="0"/>
              <w:marTop w:val="0"/>
              <w:marBottom w:val="0"/>
              <w:divBdr>
                <w:top w:val="none" w:sz="0" w:space="0" w:color="auto"/>
                <w:left w:val="none" w:sz="0" w:space="0" w:color="auto"/>
                <w:bottom w:val="none" w:sz="0" w:space="0" w:color="auto"/>
                <w:right w:val="none" w:sz="0" w:space="0" w:color="auto"/>
              </w:divBdr>
            </w:div>
          </w:divsChild>
        </w:div>
        <w:div w:id="2054771166">
          <w:marLeft w:val="0"/>
          <w:marRight w:val="0"/>
          <w:marTop w:val="0"/>
          <w:marBottom w:val="0"/>
          <w:divBdr>
            <w:top w:val="none" w:sz="0" w:space="0" w:color="auto"/>
            <w:left w:val="none" w:sz="0" w:space="0" w:color="auto"/>
            <w:bottom w:val="none" w:sz="0" w:space="0" w:color="auto"/>
            <w:right w:val="none" w:sz="0" w:space="0" w:color="auto"/>
          </w:divBdr>
          <w:divsChild>
            <w:div w:id="346710616">
              <w:marLeft w:val="0"/>
              <w:marRight w:val="0"/>
              <w:marTop w:val="0"/>
              <w:marBottom w:val="0"/>
              <w:divBdr>
                <w:top w:val="none" w:sz="0" w:space="0" w:color="auto"/>
                <w:left w:val="none" w:sz="0" w:space="0" w:color="auto"/>
                <w:bottom w:val="none" w:sz="0" w:space="0" w:color="auto"/>
                <w:right w:val="none" w:sz="0" w:space="0" w:color="auto"/>
              </w:divBdr>
            </w:div>
          </w:divsChild>
        </w:div>
        <w:div w:id="1081289832">
          <w:marLeft w:val="0"/>
          <w:marRight w:val="0"/>
          <w:marTop w:val="0"/>
          <w:marBottom w:val="0"/>
          <w:divBdr>
            <w:top w:val="none" w:sz="0" w:space="0" w:color="auto"/>
            <w:left w:val="none" w:sz="0" w:space="0" w:color="auto"/>
            <w:bottom w:val="none" w:sz="0" w:space="0" w:color="auto"/>
            <w:right w:val="none" w:sz="0" w:space="0" w:color="auto"/>
          </w:divBdr>
          <w:divsChild>
            <w:div w:id="1488547885">
              <w:marLeft w:val="0"/>
              <w:marRight w:val="0"/>
              <w:marTop w:val="0"/>
              <w:marBottom w:val="0"/>
              <w:divBdr>
                <w:top w:val="none" w:sz="0" w:space="0" w:color="auto"/>
                <w:left w:val="none" w:sz="0" w:space="0" w:color="auto"/>
                <w:bottom w:val="none" w:sz="0" w:space="0" w:color="auto"/>
                <w:right w:val="none" w:sz="0" w:space="0" w:color="auto"/>
              </w:divBdr>
            </w:div>
            <w:div w:id="82607258">
              <w:marLeft w:val="0"/>
              <w:marRight w:val="0"/>
              <w:marTop w:val="0"/>
              <w:marBottom w:val="0"/>
              <w:divBdr>
                <w:top w:val="none" w:sz="0" w:space="0" w:color="auto"/>
                <w:left w:val="none" w:sz="0" w:space="0" w:color="auto"/>
                <w:bottom w:val="none" w:sz="0" w:space="0" w:color="auto"/>
                <w:right w:val="none" w:sz="0" w:space="0" w:color="auto"/>
              </w:divBdr>
            </w:div>
          </w:divsChild>
        </w:div>
        <w:div w:id="698506224">
          <w:marLeft w:val="0"/>
          <w:marRight w:val="0"/>
          <w:marTop w:val="0"/>
          <w:marBottom w:val="0"/>
          <w:divBdr>
            <w:top w:val="none" w:sz="0" w:space="0" w:color="auto"/>
            <w:left w:val="none" w:sz="0" w:space="0" w:color="auto"/>
            <w:bottom w:val="none" w:sz="0" w:space="0" w:color="auto"/>
            <w:right w:val="none" w:sz="0" w:space="0" w:color="auto"/>
          </w:divBdr>
          <w:divsChild>
            <w:div w:id="448161663">
              <w:marLeft w:val="0"/>
              <w:marRight w:val="0"/>
              <w:marTop w:val="0"/>
              <w:marBottom w:val="0"/>
              <w:divBdr>
                <w:top w:val="none" w:sz="0" w:space="0" w:color="auto"/>
                <w:left w:val="none" w:sz="0" w:space="0" w:color="auto"/>
                <w:bottom w:val="none" w:sz="0" w:space="0" w:color="auto"/>
                <w:right w:val="none" w:sz="0" w:space="0" w:color="auto"/>
              </w:divBdr>
            </w:div>
          </w:divsChild>
        </w:div>
        <w:div w:id="91513876">
          <w:marLeft w:val="0"/>
          <w:marRight w:val="0"/>
          <w:marTop w:val="0"/>
          <w:marBottom w:val="0"/>
          <w:divBdr>
            <w:top w:val="none" w:sz="0" w:space="0" w:color="auto"/>
            <w:left w:val="none" w:sz="0" w:space="0" w:color="auto"/>
            <w:bottom w:val="none" w:sz="0" w:space="0" w:color="auto"/>
            <w:right w:val="none" w:sz="0" w:space="0" w:color="auto"/>
          </w:divBdr>
          <w:divsChild>
            <w:div w:id="1007055010">
              <w:marLeft w:val="0"/>
              <w:marRight w:val="0"/>
              <w:marTop w:val="0"/>
              <w:marBottom w:val="0"/>
              <w:divBdr>
                <w:top w:val="none" w:sz="0" w:space="0" w:color="auto"/>
                <w:left w:val="none" w:sz="0" w:space="0" w:color="auto"/>
                <w:bottom w:val="none" w:sz="0" w:space="0" w:color="auto"/>
                <w:right w:val="none" w:sz="0" w:space="0" w:color="auto"/>
              </w:divBdr>
            </w:div>
            <w:div w:id="618995564">
              <w:marLeft w:val="0"/>
              <w:marRight w:val="0"/>
              <w:marTop w:val="0"/>
              <w:marBottom w:val="0"/>
              <w:divBdr>
                <w:top w:val="none" w:sz="0" w:space="0" w:color="auto"/>
                <w:left w:val="none" w:sz="0" w:space="0" w:color="auto"/>
                <w:bottom w:val="none" w:sz="0" w:space="0" w:color="auto"/>
                <w:right w:val="none" w:sz="0" w:space="0" w:color="auto"/>
              </w:divBdr>
            </w:div>
          </w:divsChild>
        </w:div>
        <w:div w:id="1986349985">
          <w:marLeft w:val="0"/>
          <w:marRight w:val="0"/>
          <w:marTop w:val="0"/>
          <w:marBottom w:val="0"/>
          <w:divBdr>
            <w:top w:val="none" w:sz="0" w:space="0" w:color="auto"/>
            <w:left w:val="none" w:sz="0" w:space="0" w:color="auto"/>
            <w:bottom w:val="none" w:sz="0" w:space="0" w:color="auto"/>
            <w:right w:val="none" w:sz="0" w:space="0" w:color="auto"/>
          </w:divBdr>
          <w:divsChild>
            <w:div w:id="2091270041">
              <w:marLeft w:val="0"/>
              <w:marRight w:val="0"/>
              <w:marTop w:val="0"/>
              <w:marBottom w:val="0"/>
              <w:divBdr>
                <w:top w:val="none" w:sz="0" w:space="0" w:color="auto"/>
                <w:left w:val="none" w:sz="0" w:space="0" w:color="auto"/>
                <w:bottom w:val="none" w:sz="0" w:space="0" w:color="auto"/>
                <w:right w:val="none" w:sz="0" w:space="0" w:color="auto"/>
              </w:divBdr>
            </w:div>
          </w:divsChild>
        </w:div>
        <w:div w:id="1098788474">
          <w:marLeft w:val="0"/>
          <w:marRight w:val="0"/>
          <w:marTop w:val="0"/>
          <w:marBottom w:val="0"/>
          <w:divBdr>
            <w:top w:val="none" w:sz="0" w:space="0" w:color="auto"/>
            <w:left w:val="none" w:sz="0" w:space="0" w:color="auto"/>
            <w:bottom w:val="none" w:sz="0" w:space="0" w:color="auto"/>
            <w:right w:val="none" w:sz="0" w:space="0" w:color="auto"/>
          </w:divBdr>
          <w:divsChild>
            <w:div w:id="1953702544">
              <w:marLeft w:val="0"/>
              <w:marRight w:val="0"/>
              <w:marTop w:val="0"/>
              <w:marBottom w:val="0"/>
              <w:divBdr>
                <w:top w:val="none" w:sz="0" w:space="0" w:color="auto"/>
                <w:left w:val="none" w:sz="0" w:space="0" w:color="auto"/>
                <w:bottom w:val="none" w:sz="0" w:space="0" w:color="auto"/>
                <w:right w:val="none" w:sz="0" w:space="0" w:color="auto"/>
              </w:divBdr>
            </w:div>
            <w:div w:id="2080512694">
              <w:marLeft w:val="0"/>
              <w:marRight w:val="0"/>
              <w:marTop w:val="0"/>
              <w:marBottom w:val="0"/>
              <w:divBdr>
                <w:top w:val="none" w:sz="0" w:space="0" w:color="auto"/>
                <w:left w:val="none" w:sz="0" w:space="0" w:color="auto"/>
                <w:bottom w:val="none" w:sz="0" w:space="0" w:color="auto"/>
                <w:right w:val="none" w:sz="0" w:space="0" w:color="auto"/>
              </w:divBdr>
            </w:div>
          </w:divsChild>
        </w:div>
        <w:div w:id="49228721">
          <w:marLeft w:val="0"/>
          <w:marRight w:val="0"/>
          <w:marTop w:val="0"/>
          <w:marBottom w:val="0"/>
          <w:divBdr>
            <w:top w:val="none" w:sz="0" w:space="0" w:color="auto"/>
            <w:left w:val="none" w:sz="0" w:space="0" w:color="auto"/>
            <w:bottom w:val="none" w:sz="0" w:space="0" w:color="auto"/>
            <w:right w:val="none" w:sz="0" w:space="0" w:color="auto"/>
          </w:divBdr>
          <w:divsChild>
            <w:div w:id="305009245">
              <w:marLeft w:val="0"/>
              <w:marRight w:val="0"/>
              <w:marTop w:val="0"/>
              <w:marBottom w:val="0"/>
              <w:divBdr>
                <w:top w:val="none" w:sz="0" w:space="0" w:color="auto"/>
                <w:left w:val="none" w:sz="0" w:space="0" w:color="auto"/>
                <w:bottom w:val="none" w:sz="0" w:space="0" w:color="auto"/>
                <w:right w:val="none" w:sz="0" w:space="0" w:color="auto"/>
              </w:divBdr>
            </w:div>
          </w:divsChild>
        </w:div>
        <w:div w:id="341713244">
          <w:marLeft w:val="0"/>
          <w:marRight w:val="0"/>
          <w:marTop w:val="0"/>
          <w:marBottom w:val="0"/>
          <w:divBdr>
            <w:top w:val="none" w:sz="0" w:space="0" w:color="auto"/>
            <w:left w:val="none" w:sz="0" w:space="0" w:color="auto"/>
            <w:bottom w:val="none" w:sz="0" w:space="0" w:color="auto"/>
            <w:right w:val="none" w:sz="0" w:space="0" w:color="auto"/>
          </w:divBdr>
          <w:divsChild>
            <w:div w:id="1136096450">
              <w:marLeft w:val="0"/>
              <w:marRight w:val="0"/>
              <w:marTop w:val="0"/>
              <w:marBottom w:val="0"/>
              <w:divBdr>
                <w:top w:val="none" w:sz="0" w:space="0" w:color="auto"/>
                <w:left w:val="none" w:sz="0" w:space="0" w:color="auto"/>
                <w:bottom w:val="none" w:sz="0" w:space="0" w:color="auto"/>
                <w:right w:val="none" w:sz="0" w:space="0" w:color="auto"/>
              </w:divBdr>
            </w:div>
            <w:div w:id="1928078305">
              <w:marLeft w:val="0"/>
              <w:marRight w:val="0"/>
              <w:marTop w:val="0"/>
              <w:marBottom w:val="0"/>
              <w:divBdr>
                <w:top w:val="none" w:sz="0" w:space="0" w:color="auto"/>
                <w:left w:val="none" w:sz="0" w:space="0" w:color="auto"/>
                <w:bottom w:val="none" w:sz="0" w:space="0" w:color="auto"/>
                <w:right w:val="none" w:sz="0" w:space="0" w:color="auto"/>
              </w:divBdr>
            </w:div>
          </w:divsChild>
        </w:div>
        <w:div w:id="189876600">
          <w:marLeft w:val="0"/>
          <w:marRight w:val="0"/>
          <w:marTop w:val="0"/>
          <w:marBottom w:val="0"/>
          <w:divBdr>
            <w:top w:val="none" w:sz="0" w:space="0" w:color="auto"/>
            <w:left w:val="none" w:sz="0" w:space="0" w:color="auto"/>
            <w:bottom w:val="none" w:sz="0" w:space="0" w:color="auto"/>
            <w:right w:val="none" w:sz="0" w:space="0" w:color="auto"/>
          </w:divBdr>
          <w:divsChild>
            <w:div w:id="1719429541">
              <w:marLeft w:val="0"/>
              <w:marRight w:val="0"/>
              <w:marTop w:val="0"/>
              <w:marBottom w:val="0"/>
              <w:divBdr>
                <w:top w:val="none" w:sz="0" w:space="0" w:color="auto"/>
                <w:left w:val="none" w:sz="0" w:space="0" w:color="auto"/>
                <w:bottom w:val="none" w:sz="0" w:space="0" w:color="auto"/>
                <w:right w:val="none" w:sz="0" w:space="0" w:color="auto"/>
              </w:divBdr>
            </w:div>
          </w:divsChild>
        </w:div>
        <w:div w:id="569854905">
          <w:marLeft w:val="0"/>
          <w:marRight w:val="0"/>
          <w:marTop w:val="0"/>
          <w:marBottom w:val="0"/>
          <w:divBdr>
            <w:top w:val="none" w:sz="0" w:space="0" w:color="auto"/>
            <w:left w:val="none" w:sz="0" w:space="0" w:color="auto"/>
            <w:bottom w:val="none" w:sz="0" w:space="0" w:color="auto"/>
            <w:right w:val="none" w:sz="0" w:space="0" w:color="auto"/>
          </w:divBdr>
          <w:divsChild>
            <w:div w:id="646593362">
              <w:marLeft w:val="0"/>
              <w:marRight w:val="0"/>
              <w:marTop w:val="0"/>
              <w:marBottom w:val="0"/>
              <w:divBdr>
                <w:top w:val="none" w:sz="0" w:space="0" w:color="auto"/>
                <w:left w:val="none" w:sz="0" w:space="0" w:color="auto"/>
                <w:bottom w:val="none" w:sz="0" w:space="0" w:color="auto"/>
                <w:right w:val="none" w:sz="0" w:space="0" w:color="auto"/>
              </w:divBdr>
            </w:div>
            <w:div w:id="1365442851">
              <w:marLeft w:val="0"/>
              <w:marRight w:val="0"/>
              <w:marTop w:val="0"/>
              <w:marBottom w:val="0"/>
              <w:divBdr>
                <w:top w:val="none" w:sz="0" w:space="0" w:color="auto"/>
                <w:left w:val="none" w:sz="0" w:space="0" w:color="auto"/>
                <w:bottom w:val="none" w:sz="0" w:space="0" w:color="auto"/>
                <w:right w:val="none" w:sz="0" w:space="0" w:color="auto"/>
              </w:divBdr>
            </w:div>
          </w:divsChild>
        </w:div>
        <w:div w:id="159543482">
          <w:marLeft w:val="0"/>
          <w:marRight w:val="0"/>
          <w:marTop w:val="0"/>
          <w:marBottom w:val="0"/>
          <w:divBdr>
            <w:top w:val="none" w:sz="0" w:space="0" w:color="auto"/>
            <w:left w:val="none" w:sz="0" w:space="0" w:color="auto"/>
            <w:bottom w:val="none" w:sz="0" w:space="0" w:color="auto"/>
            <w:right w:val="none" w:sz="0" w:space="0" w:color="auto"/>
          </w:divBdr>
          <w:divsChild>
            <w:div w:id="85620985">
              <w:marLeft w:val="0"/>
              <w:marRight w:val="0"/>
              <w:marTop w:val="0"/>
              <w:marBottom w:val="0"/>
              <w:divBdr>
                <w:top w:val="none" w:sz="0" w:space="0" w:color="auto"/>
                <w:left w:val="none" w:sz="0" w:space="0" w:color="auto"/>
                <w:bottom w:val="none" w:sz="0" w:space="0" w:color="auto"/>
                <w:right w:val="none" w:sz="0" w:space="0" w:color="auto"/>
              </w:divBdr>
            </w:div>
          </w:divsChild>
        </w:div>
        <w:div w:id="1859810995">
          <w:marLeft w:val="0"/>
          <w:marRight w:val="0"/>
          <w:marTop w:val="0"/>
          <w:marBottom w:val="0"/>
          <w:divBdr>
            <w:top w:val="none" w:sz="0" w:space="0" w:color="auto"/>
            <w:left w:val="none" w:sz="0" w:space="0" w:color="auto"/>
            <w:bottom w:val="none" w:sz="0" w:space="0" w:color="auto"/>
            <w:right w:val="none" w:sz="0" w:space="0" w:color="auto"/>
          </w:divBdr>
          <w:divsChild>
            <w:div w:id="1210141661">
              <w:marLeft w:val="0"/>
              <w:marRight w:val="0"/>
              <w:marTop w:val="0"/>
              <w:marBottom w:val="0"/>
              <w:divBdr>
                <w:top w:val="none" w:sz="0" w:space="0" w:color="auto"/>
                <w:left w:val="none" w:sz="0" w:space="0" w:color="auto"/>
                <w:bottom w:val="none" w:sz="0" w:space="0" w:color="auto"/>
                <w:right w:val="none" w:sz="0" w:space="0" w:color="auto"/>
              </w:divBdr>
            </w:div>
            <w:div w:id="1885215232">
              <w:marLeft w:val="0"/>
              <w:marRight w:val="0"/>
              <w:marTop w:val="0"/>
              <w:marBottom w:val="0"/>
              <w:divBdr>
                <w:top w:val="none" w:sz="0" w:space="0" w:color="auto"/>
                <w:left w:val="none" w:sz="0" w:space="0" w:color="auto"/>
                <w:bottom w:val="none" w:sz="0" w:space="0" w:color="auto"/>
                <w:right w:val="none" w:sz="0" w:space="0" w:color="auto"/>
              </w:divBdr>
            </w:div>
          </w:divsChild>
        </w:div>
        <w:div w:id="137698593">
          <w:marLeft w:val="0"/>
          <w:marRight w:val="0"/>
          <w:marTop w:val="0"/>
          <w:marBottom w:val="0"/>
          <w:divBdr>
            <w:top w:val="none" w:sz="0" w:space="0" w:color="auto"/>
            <w:left w:val="none" w:sz="0" w:space="0" w:color="auto"/>
            <w:bottom w:val="none" w:sz="0" w:space="0" w:color="auto"/>
            <w:right w:val="none" w:sz="0" w:space="0" w:color="auto"/>
          </w:divBdr>
          <w:divsChild>
            <w:div w:id="1535539259">
              <w:marLeft w:val="0"/>
              <w:marRight w:val="0"/>
              <w:marTop w:val="0"/>
              <w:marBottom w:val="0"/>
              <w:divBdr>
                <w:top w:val="none" w:sz="0" w:space="0" w:color="auto"/>
                <w:left w:val="none" w:sz="0" w:space="0" w:color="auto"/>
                <w:bottom w:val="none" w:sz="0" w:space="0" w:color="auto"/>
                <w:right w:val="none" w:sz="0" w:space="0" w:color="auto"/>
              </w:divBdr>
            </w:div>
          </w:divsChild>
        </w:div>
        <w:div w:id="1839539824">
          <w:marLeft w:val="0"/>
          <w:marRight w:val="0"/>
          <w:marTop w:val="0"/>
          <w:marBottom w:val="0"/>
          <w:divBdr>
            <w:top w:val="none" w:sz="0" w:space="0" w:color="auto"/>
            <w:left w:val="none" w:sz="0" w:space="0" w:color="auto"/>
            <w:bottom w:val="none" w:sz="0" w:space="0" w:color="auto"/>
            <w:right w:val="none" w:sz="0" w:space="0" w:color="auto"/>
          </w:divBdr>
          <w:divsChild>
            <w:div w:id="149056953">
              <w:marLeft w:val="0"/>
              <w:marRight w:val="0"/>
              <w:marTop w:val="0"/>
              <w:marBottom w:val="0"/>
              <w:divBdr>
                <w:top w:val="none" w:sz="0" w:space="0" w:color="auto"/>
                <w:left w:val="none" w:sz="0" w:space="0" w:color="auto"/>
                <w:bottom w:val="none" w:sz="0" w:space="0" w:color="auto"/>
                <w:right w:val="none" w:sz="0" w:space="0" w:color="auto"/>
              </w:divBdr>
            </w:div>
            <w:div w:id="2041852344">
              <w:marLeft w:val="0"/>
              <w:marRight w:val="0"/>
              <w:marTop w:val="0"/>
              <w:marBottom w:val="0"/>
              <w:divBdr>
                <w:top w:val="none" w:sz="0" w:space="0" w:color="auto"/>
                <w:left w:val="none" w:sz="0" w:space="0" w:color="auto"/>
                <w:bottom w:val="none" w:sz="0" w:space="0" w:color="auto"/>
                <w:right w:val="none" w:sz="0" w:space="0" w:color="auto"/>
              </w:divBdr>
            </w:div>
          </w:divsChild>
        </w:div>
        <w:div w:id="1417440681">
          <w:marLeft w:val="0"/>
          <w:marRight w:val="0"/>
          <w:marTop w:val="0"/>
          <w:marBottom w:val="0"/>
          <w:divBdr>
            <w:top w:val="none" w:sz="0" w:space="0" w:color="auto"/>
            <w:left w:val="none" w:sz="0" w:space="0" w:color="auto"/>
            <w:bottom w:val="none" w:sz="0" w:space="0" w:color="auto"/>
            <w:right w:val="none" w:sz="0" w:space="0" w:color="auto"/>
          </w:divBdr>
          <w:divsChild>
            <w:div w:id="930624047">
              <w:marLeft w:val="0"/>
              <w:marRight w:val="0"/>
              <w:marTop w:val="0"/>
              <w:marBottom w:val="0"/>
              <w:divBdr>
                <w:top w:val="none" w:sz="0" w:space="0" w:color="auto"/>
                <w:left w:val="none" w:sz="0" w:space="0" w:color="auto"/>
                <w:bottom w:val="none" w:sz="0" w:space="0" w:color="auto"/>
                <w:right w:val="none" w:sz="0" w:space="0" w:color="auto"/>
              </w:divBdr>
            </w:div>
          </w:divsChild>
        </w:div>
        <w:div w:id="726029163">
          <w:marLeft w:val="0"/>
          <w:marRight w:val="0"/>
          <w:marTop w:val="0"/>
          <w:marBottom w:val="0"/>
          <w:divBdr>
            <w:top w:val="none" w:sz="0" w:space="0" w:color="auto"/>
            <w:left w:val="none" w:sz="0" w:space="0" w:color="auto"/>
            <w:bottom w:val="none" w:sz="0" w:space="0" w:color="auto"/>
            <w:right w:val="none" w:sz="0" w:space="0" w:color="auto"/>
          </w:divBdr>
          <w:divsChild>
            <w:div w:id="486749167">
              <w:marLeft w:val="0"/>
              <w:marRight w:val="0"/>
              <w:marTop w:val="0"/>
              <w:marBottom w:val="0"/>
              <w:divBdr>
                <w:top w:val="none" w:sz="0" w:space="0" w:color="auto"/>
                <w:left w:val="none" w:sz="0" w:space="0" w:color="auto"/>
                <w:bottom w:val="none" w:sz="0" w:space="0" w:color="auto"/>
                <w:right w:val="none" w:sz="0" w:space="0" w:color="auto"/>
              </w:divBdr>
            </w:div>
            <w:div w:id="1668284657">
              <w:marLeft w:val="0"/>
              <w:marRight w:val="0"/>
              <w:marTop w:val="0"/>
              <w:marBottom w:val="0"/>
              <w:divBdr>
                <w:top w:val="none" w:sz="0" w:space="0" w:color="auto"/>
                <w:left w:val="none" w:sz="0" w:space="0" w:color="auto"/>
                <w:bottom w:val="none" w:sz="0" w:space="0" w:color="auto"/>
                <w:right w:val="none" w:sz="0" w:space="0" w:color="auto"/>
              </w:divBdr>
            </w:div>
          </w:divsChild>
        </w:div>
        <w:div w:id="1369794748">
          <w:marLeft w:val="0"/>
          <w:marRight w:val="0"/>
          <w:marTop w:val="0"/>
          <w:marBottom w:val="0"/>
          <w:divBdr>
            <w:top w:val="none" w:sz="0" w:space="0" w:color="auto"/>
            <w:left w:val="none" w:sz="0" w:space="0" w:color="auto"/>
            <w:bottom w:val="none" w:sz="0" w:space="0" w:color="auto"/>
            <w:right w:val="none" w:sz="0" w:space="0" w:color="auto"/>
          </w:divBdr>
          <w:divsChild>
            <w:div w:id="1145586908">
              <w:marLeft w:val="0"/>
              <w:marRight w:val="0"/>
              <w:marTop w:val="0"/>
              <w:marBottom w:val="0"/>
              <w:divBdr>
                <w:top w:val="none" w:sz="0" w:space="0" w:color="auto"/>
                <w:left w:val="none" w:sz="0" w:space="0" w:color="auto"/>
                <w:bottom w:val="none" w:sz="0" w:space="0" w:color="auto"/>
                <w:right w:val="none" w:sz="0" w:space="0" w:color="auto"/>
              </w:divBdr>
            </w:div>
          </w:divsChild>
        </w:div>
        <w:div w:id="60056733">
          <w:marLeft w:val="0"/>
          <w:marRight w:val="0"/>
          <w:marTop w:val="0"/>
          <w:marBottom w:val="0"/>
          <w:divBdr>
            <w:top w:val="none" w:sz="0" w:space="0" w:color="auto"/>
            <w:left w:val="none" w:sz="0" w:space="0" w:color="auto"/>
            <w:bottom w:val="none" w:sz="0" w:space="0" w:color="auto"/>
            <w:right w:val="none" w:sz="0" w:space="0" w:color="auto"/>
          </w:divBdr>
          <w:divsChild>
            <w:div w:id="547423075">
              <w:marLeft w:val="0"/>
              <w:marRight w:val="0"/>
              <w:marTop w:val="0"/>
              <w:marBottom w:val="0"/>
              <w:divBdr>
                <w:top w:val="none" w:sz="0" w:space="0" w:color="auto"/>
                <w:left w:val="none" w:sz="0" w:space="0" w:color="auto"/>
                <w:bottom w:val="none" w:sz="0" w:space="0" w:color="auto"/>
                <w:right w:val="none" w:sz="0" w:space="0" w:color="auto"/>
              </w:divBdr>
            </w:div>
            <w:div w:id="2131821628">
              <w:marLeft w:val="0"/>
              <w:marRight w:val="0"/>
              <w:marTop w:val="0"/>
              <w:marBottom w:val="0"/>
              <w:divBdr>
                <w:top w:val="none" w:sz="0" w:space="0" w:color="auto"/>
                <w:left w:val="none" w:sz="0" w:space="0" w:color="auto"/>
                <w:bottom w:val="none" w:sz="0" w:space="0" w:color="auto"/>
                <w:right w:val="none" w:sz="0" w:space="0" w:color="auto"/>
              </w:divBdr>
            </w:div>
          </w:divsChild>
        </w:div>
        <w:div w:id="918169933">
          <w:marLeft w:val="0"/>
          <w:marRight w:val="0"/>
          <w:marTop w:val="0"/>
          <w:marBottom w:val="0"/>
          <w:divBdr>
            <w:top w:val="none" w:sz="0" w:space="0" w:color="auto"/>
            <w:left w:val="none" w:sz="0" w:space="0" w:color="auto"/>
            <w:bottom w:val="none" w:sz="0" w:space="0" w:color="auto"/>
            <w:right w:val="none" w:sz="0" w:space="0" w:color="auto"/>
          </w:divBdr>
          <w:divsChild>
            <w:div w:id="2099476583">
              <w:marLeft w:val="0"/>
              <w:marRight w:val="0"/>
              <w:marTop w:val="0"/>
              <w:marBottom w:val="0"/>
              <w:divBdr>
                <w:top w:val="none" w:sz="0" w:space="0" w:color="auto"/>
                <w:left w:val="none" w:sz="0" w:space="0" w:color="auto"/>
                <w:bottom w:val="none" w:sz="0" w:space="0" w:color="auto"/>
                <w:right w:val="none" w:sz="0" w:space="0" w:color="auto"/>
              </w:divBdr>
            </w:div>
          </w:divsChild>
        </w:div>
        <w:div w:id="122313843">
          <w:marLeft w:val="0"/>
          <w:marRight w:val="0"/>
          <w:marTop w:val="0"/>
          <w:marBottom w:val="0"/>
          <w:divBdr>
            <w:top w:val="none" w:sz="0" w:space="0" w:color="auto"/>
            <w:left w:val="none" w:sz="0" w:space="0" w:color="auto"/>
            <w:bottom w:val="none" w:sz="0" w:space="0" w:color="auto"/>
            <w:right w:val="none" w:sz="0" w:space="0" w:color="auto"/>
          </w:divBdr>
          <w:divsChild>
            <w:div w:id="1897936423">
              <w:marLeft w:val="0"/>
              <w:marRight w:val="0"/>
              <w:marTop w:val="0"/>
              <w:marBottom w:val="0"/>
              <w:divBdr>
                <w:top w:val="none" w:sz="0" w:space="0" w:color="auto"/>
                <w:left w:val="none" w:sz="0" w:space="0" w:color="auto"/>
                <w:bottom w:val="none" w:sz="0" w:space="0" w:color="auto"/>
                <w:right w:val="none" w:sz="0" w:space="0" w:color="auto"/>
              </w:divBdr>
            </w:div>
          </w:divsChild>
        </w:div>
        <w:div w:id="1987855482">
          <w:marLeft w:val="0"/>
          <w:marRight w:val="0"/>
          <w:marTop w:val="0"/>
          <w:marBottom w:val="0"/>
          <w:divBdr>
            <w:top w:val="none" w:sz="0" w:space="0" w:color="auto"/>
            <w:left w:val="none" w:sz="0" w:space="0" w:color="auto"/>
            <w:bottom w:val="none" w:sz="0" w:space="0" w:color="auto"/>
            <w:right w:val="none" w:sz="0" w:space="0" w:color="auto"/>
          </w:divBdr>
          <w:divsChild>
            <w:div w:id="1072896436">
              <w:marLeft w:val="0"/>
              <w:marRight w:val="0"/>
              <w:marTop w:val="0"/>
              <w:marBottom w:val="0"/>
              <w:divBdr>
                <w:top w:val="none" w:sz="0" w:space="0" w:color="auto"/>
                <w:left w:val="none" w:sz="0" w:space="0" w:color="auto"/>
                <w:bottom w:val="none" w:sz="0" w:space="0" w:color="auto"/>
                <w:right w:val="none" w:sz="0" w:space="0" w:color="auto"/>
              </w:divBdr>
            </w:div>
            <w:div w:id="341321287">
              <w:marLeft w:val="0"/>
              <w:marRight w:val="0"/>
              <w:marTop w:val="0"/>
              <w:marBottom w:val="0"/>
              <w:divBdr>
                <w:top w:val="none" w:sz="0" w:space="0" w:color="auto"/>
                <w:left w:val="none" w:sz="0" w:space="0" w:color="auto"/>
                <w:bottom w:val="none" w:sz="0" w:space="0" w:color="auto"/>
                <w:right w:val="none" w:sz="0" w:space="0" w:color="auto"/>
              </w:divBdr>
            </w:div>
          </w:divsChild>
        </w:div>
        <w:div w:id="920605809">
          <w:marLeft w:val="0"/>
          <w:marRight w:val="0"/>
          <w:marTop w:val="0"/>
          <w:marBottom w:val="0"/>
          <w:divBdr>
            <w:top w:val="none" w:sz="0" w:space="0" w:color="auto"/>
            <w:left w:val="none" w:sz="0" w:space="0" w:color="auto"/>
            <w:bottom w:val="none" w:sz="0" w:space="0" w:color="auto"/>
            <w:right w:val="none" w:sz="0" w:space="0" w:color="auto"/>
          </w:divBdr>
          <w:divsChild>
            <w:div w:id="561675094">
              <w:marLeft w:val="0"/>
              <w:marRight w:val="0"/>
              <w:marTop w:val="0"/>
              <w:marBottom w:val="0"/>
              <w:divBdr>
                <w:top w:val="none" w:sz="0" w:space="0" w:color="auto"/>
                <w:left w:val="none" w:sz="0" w:space="0" w:color="auto"/>
                <w:bottom w:val="none" w:sz="0" w:space="0" w:color="auto"/>
                <w:right w:val="none" w:sz="0" w:space="0" w:color="auto"/>
              </w:divBdr>
            </w:div>
          </w:divsChild>
        </w:div>
        <w:div w:id="242834213">
          <w:marLeft w:val="0"/>
          <w:marRight w:val="0"/>
          <w:marTop w:val="0"/>
          <w:marBottom w:val="0"/>
          <w:divBdr>
            <w:top w:val="none" w:sz="0" w:space="0" w:color="auto"/>
            <w:left w:val="none" w:sz="0" w:space="0" w:color="auto"/>
            <w:bottom w:val="none" w:sz="0" w:space="0" w:color="auto"/>
            <w:right w:val="none" w:sz="0" w:space="0" w:color="auto"/>
          </w:divBdr>
          <w:divsChild>
            <w:div w:id="266231658">
              <w:marLeft w:val="0"/>
              <w:marRight w:val="0"/>
              <w:marTop w:val="0"/>
              <w:marBottom w:val="0"/>
              <w:divBdr>
                <w:top w:val="none" w:sz="0" w:space="0" w:color="auto"/>
                <w:left w:val="none" w:sz="0" w:space="0" w:color="auto"/>
                <w:bottom w:val="none" w:sz="0" w:space="0" w:color="auto"/>
                <w:right w:val="none" w:sz="0" w:space="0" w:color="auto"/>
              </w:divBdr>
            </w:div>
            <w:div w:id="2006132332">
              <w:marLeft w:val="0"/>
              <w:marRight w:val="0"/>
              <w:marTop w:val="0"/>
              <w:marBottom w:val="0"/>
              <w:divBdr>
                <w:top w:val="none" w:sz="0" w:space="0" w:color="auto"/>
                <w:left w:val="none" w:sz="0" w:space="0" w:color="auto"/>
                <w:bottom w:val="none" w:sz="0" w:space="0" w:color="auto"/>
                <w:right w:val="none" w:sz="0" w:space="0" w:color="auto"/>
              </w:divBdr>
            </w:div>
          </w:divsChild>
        </w:div>
        <w:div w:id="574053639">
          <w:marLeft w:val="0"/>
          <w:marRight w:val="0"/>
          <w:marTop w:val="0"/>
          <w:marBottom w:val="0"/>
          <w:divBdr>
            <w:top w:val="none" w:sz="0" w:space="0" w:color="auto"/>
            <w:left w:val="none" w:sz="0" w:space="0" w:color="auto"/>
            <w:bottom w:val="none" w:sz="0" w:space="0" w:color="auto"/>
            <w:right w:val="none" w:sz="0" w:space="0" w:color="auto"/>
          </w:divBdr>
          <w:divsChild>
            <w:div w:id="102420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control" Target="activeX/activeX113.xml"/><Relationship Id="rId21" Type="http://schemas.openxmlformats.org/officeDocument/2006/relationships/control" Target="activeX/activeX17.xml"/><Relationship Id="rId42" Type="http://schemas.openxmlformats.org/officeDocument/2006/relationships/control" Target="activeX/activeX38.xml"/><Relationship Id="rId63" Type="http://schemas.openxmlformats.org/officeDocument/2006/relationships/control" Target="activeX/activeX59.xml"/><Relationship Id="rId84" Type="http://schemas.openxmlformats.org/officeDocument/2006/relationships/control" Target="activeX/activeX80.xml"/><Relationship Id="rId138" Type="http://schemas.openxmlformats.org/officeDocument/2006/relationships/control" Target="activeX/activeX134.xml"/><Relationship Id="rId159" Type="http://schemas.openxmlformats.org/officeDocument/2006/relationships/control" Target="activeX/activeX155.xml"/><Relationship Id="rId107" Type="http://schemas.openxmlformats.org/officeDocument/2006/relationships/control" Target="activeX/activeX103.xml"/><Relationship Id="rId11" Type="http://schemas.openxmlformats.org/officeDocument/2006/relationships/control" Target="activeX/activeX7.xml"/><Relationship Id="rId32" Type="http://schemas.openxmlformats.org/officeDocument/2006/relationships/control" Target="activeX/activeX28.xml"/><Relationship Id="rId53" Type="http://schemas.openxmlformats.org/officeDocument/2006/relationships/control" Target="activeX/activeX49.xml"/><Relationship Id="rId74" Type="http://schemas.openxmlformats.org/officeDocument/2006/relationships/control" Target="activeX/activeX70.xml"/><Relationship Id="rId128" Type="http://schemas.openxmlformats.org/officeDocument/2006/relationships/control" Target="activeX/activeX124.xml"/><Relationship Id="rId149" Type="http://schemas.openxmlformats.org/officeDocument/2006/relationships/control" Target="activeX/activeX145.xml"/><Relationship Id="rId5" Type="http://schemas.openxmlformats.org/officeDocument/2006/relationships/control" Target="activeX/activeX1.xml"/><Relationship Id="rId95" Type="http://schemas.openxmlformats.org/officeDocument/2006/relationships/control" Target="activeX/activeX91.xml"/><Relationship Id="rId160" Type="http://schemas.openxmlformats.org/officeDocument/2006/relationships/fontTable" Target="fontTable.xml"/><Relationship Id="rId22" Type="http://schemas.openxmlformats.org/officeDocument/2006/relationships/control" Target="activeX/activeX18.xml"/><Relationship Id="rId43" Type="http://schemas.openxmlformats.org/officeDocument/2006/relationships/control" Target="activeX/activeX39.xml"/><Relationship Id="rId64" Type="http://schemas.openxmlformats.org/officeDocument/2006/relationships/control" Target="activeX/activeX60.xml"/><Relationship Id="rId118" Type="http://schemas.openxmlformats.org/officeDocument/2006/relationships/control" Target="activeX/activeX114.xml"/><Relationship Id="rId139" Type="http://schemas.openxmlformats.org/officeDocument/2006/relationships/control" Target="activeX/activeX135.xml"/><Relationship Id="rId85" Type="http://schemas.openxmlformats.org/officeDocument/2006/relationships/control" Target="activeX/activeX81.xml"/><Relationship Id="rId150" Type="http://schemas.openxmlformats.org/officeDocument/2006/relationships/control" Target="activeX/activeX146.xml"/><Relationship Id="rId12" Type="http://schemas.openxmlformats.org/officeDocument/2006/relationships/control" Target="activeX/activeX8.xml"/><Relationship Id="rId17" Type="http://schemas.openxmlformats.org/officeDocument/2006/relationships/control" Target="activeX/activeX13.xml"/><Relationship Id="rId33" Type="http://schemas.openxmlformats.org/officeDocument/2006/relationships/control" Target="activeX/activeX29.xml"/><Relationship Id="rId38" Type="http://schemas.openxmlformats.org/officeDocument/2006/relationships/control" Target="activeX/activeX34.xml"/><Relationship Id="rId59" Type="http://schemas.openxmlformats.org/officeDocument/2006/relationships/control" Target="activeX/activeX55.xml"/><Relationship Id="rId103" Type="http://schemas.openxmlformats.org/officeDocument/2006/relationships/control" Target="activeX/activeX99.xml"/><Relationship Id="rId108" Type="http://schemas.openxmlformats.org/officeDocument/2006/relationships/control" Target="activeX/activeX104.xml"/><Relationship Id="rId124" Type="http://schemas.openxmlformats.org/officeDocument/2006/relationships/control" Target="activeX/activeX120.xml"/><Relationship Id="rId129" Type="http://schemas.openxmlformats.org/officeDocument/2006/relationships/control" Target="activeX/activeX125.xml"/><Relationship Id="rId54" Type="http://schemas.openxmlformats.org/officeDocument/2006/relationships/control" Target="activeX/activeX50.xml"/><Relationship Id="rId70" Type="http://schemas.openxmlformats.org/officeDocument/2006/relationships/control" Target="activeX/activeX66.xml"/><Relationship Id="rId75" Type="http://schemas.openxmlformats.org/officeDocument/2006/relationships/control" Target="activeX/activeX71.xml"/><Relationship Id="rId91" Type="http://schemas.openxmlformats.org/officeDocument/2006/relationships/control" Target="activeX/activeX87.xml"/><Relationship Id="rId96" Type="http://schemas.openxmlformats.org/officeDocument/2006/relationships/control" Target="activeX/activeX92.xml"/><Relationship Id="rId140" Type="http://schemas.openxmlformats.org/officeDocument/2006/relationships/control" Target="activeX/activeX136.xml"/><Relationship Id="rId145" Type="http://schemas.openxmlformats.org/officeDocument/2006/relationships/control" Target="activeX/activeX141.xml"/><Relationship Id="rId161" Type="http://schemas.openxmlformats.org/officeDocument/2006/relationships/theme" Target="theme/theme1.xml"/><Relationship Id="rId1" Type="http://schemas.openxmlformats.org/officeDocument/2006/relationships/styles" Target="styles.xml"/><Relationship Id="rId6" Type="http://schemas.openxmlformats.org/officeDocument/2006/relationships/control" Target="activeX/activeX2.xml"/><Relationship Id="rId23" Type="http://schemas.openxmlformats.org/officeDocument/2006/relationships/control" Target="activeX/activeX19.xml"/><Relationship Id="rId28" Type="http://schemas.openxmlformats.org/officeDocument/2006/relationships/control" Target="activeX/activeX24.xml"/><Relationship Id="rId49" Type="http://schemas.openxmlformats.org/officeDocument/2006/relationships/control" Target="activeX/activeX45.xml"/><Relationship Id="rId114" Type="http://schemas.openxmlformats.org/officeDocument/2006/relationships/control" Target="activeX/activeX110.xml"/><Relationship Id="rId119" Type="http://schemas.openxmlformats.org/officeDocument/2006/relationships/control" Target="activeX/activeX115.xml"/><Relationship Id="rId44" Type="http://schemas.openxmlformats.org/officeDocument/2006/relationships/control" Target="activeX/activeX40.xml"/><Relationship Id="rId60" Type="http://schemas.openxmlformats.org/officeDocument/2006/relationships/control" Target="activeX/activeX56.xml"/><Relationship Id="rId65" Type="http://schemas.openxmlformats.org/officeDocument/2006/relationships/control" Target="activeX/activeX61.xml"/><Relationship Id="rId81" Type="http://schemas.openxmlformats.org/officeDocument/2006/relationships/control" Target="activeX/activeX77.xml"/><Relationship Id="rId86" Type="http://schemas.openxmlformats.org/officeDocument/2006/relationships/control" Target="activeX/activeX82.xml"/><Relationship Id="rId130" Type="http://schemas.openxmlformats.org/officeDocument/2006/relationships/control" Target="activeX/activeX126.xml"/><Relationship Id="rId135" Type="http://schemas.openxmlformats.org/officeDocument/2006/relationships/control" Target="activeX/activeX131.xml"/><Relationship Id="rId151" Type="http://schemas.openxmlformats.org/officeDocument/2006/relationships/control" Target="activeX/activeX147.xml"/><Relationship Id="rId156" Type="http://schemas.openxmlformats.org/officeDocument/2006/relationships/control" Target="activeX/activeX152.xml"/><Relationship Id="rId13" Type="http://schemas.openxmlformats.org/officeDocument/2006/relationships/control" Target="activeX/activeX9.xml"/><Relationship Id="rId18" Type="http://schemas.openxmlformats.org/officeDocument/2006/relationships/control" Target="activeX/activeX14.xml"/><Relationship Id="rId39" Type="http://schemas.openxmlformats.org/officeDocument/2006/relationships/control" Target="activeX/activeX35.xml"/><Relationship Id="rId109" Type="http://schemas.openxmlformats.org/officeDocument/2006/relationships/control" Target="activeX/activeX105.xml"/><Relationship Id="rId34" Type="http://schemas.openxmlformats.org/officeDocument/2006/relationships/control" Target="activeX/activeX30.xml"/><Relationship Id="rId50" Type="http://schemas.openxmlformats.org/officeDocument/2006/relationships/control" Target="activeX/activeX46.xml"/><Relationship Id="rId55" Type="http://schemas.openxmlformats.org/officeDocument/2006/relationships/control" Target="activeX/activeX51.xml"/><Relationship Id="rId76" Type="http://schemas.openxmlformats.org/officeDocument/2006/relationships/control" Target="activeX/activeX72.xml"/><Relationship Id="rId97" Type="http://schemas.openxmlformats.org/officeDocument/2006/relationships/control" Target="activeX/activeX93.xml"/><Relationship Id="rId104" Type="http://schemas.openxmlformats.org/officeDocument/2006/relationships/control" Target="activeX/activeX100.xml"/><Relationship Id="rId120" Type="http://schemas.openxmlformats.org/officeDocument/2006/relationships/control" Target="activeX/activeX116.xml"/><Relationship Id="rId125" Type="http://schemas.openxmlformats.org/officeDocument/2006/relationships/control" Target="activeX/activeX121.xml"/><Relationship Id="rId141" Type="http://schemas.openxmlformats.org/officeDocument/2006/relationships/control" Target="activeX/activeX137.xml"/><Relationship Id="rId146" Type="http://schemas.openxmlformats.org/officeDocument/2006/relationships/control" Target="activeX/activeX142.xml"/><Relationship Id="rId7" Type="http://schemas.openxmlformats.org/officeDocument/2006/relationships/control" Target="activeX/activeX3.xml"/><Relationship Id="rId71" Type="http://schemas.openxmlformats.org/officeDocument/2006/relationships/control" Target="activeX/activeX67.xml"/><Relationship Id="rId92" Type="http://schemas.openxmlformats.org/officeDocument/2006/relationships/control" Target="activeX/activeX88.xml"/><Relationship Id="rId2" Type="http://schemas.openxmlformats.org/officeDocument/2006/relationships/settings" Target="settings.xml"/><Relationship Id="rId29" Type="http://schemas.openxmlformats.org/officeDocument/2006/relationships/control" Target="activeX/activeX25.xml"/><Relationship Id="rId24" Type="http://schemas.openxmlformats.org/officeDocument/2006/relationships/control" Target="activeX/activeX20.xml"/><Relationship Id="rId40" Type="http://schemas.openxmlformats.org/officeDocument/2006/relationships/control" Target="activeX/activeX36.xml"/><Relationship Id="rId45" Type="http://schemas.openxmlformats.org/officeDocument/2006/relationships/control" Target="activeX/activeX41.xml"/><Relationship Id="rId66" Type="http://schemas.openxmlformats.org/officeDocument/2006/relationships/control" Target="activeX/activeX62.xml"/><Relationship Id="rId87" Type="http://schemas.openxmlformats.org/officeDocument/2006/relationships/control" Target="activeX/activeX83.xml"/><Relationship Id="rId110" Type="http://schemas.openxmlformats.org/officeDocument/2006/relationships/control" Target="activeX/activeX106.xml"/><Relationship Id="rId115" Type="http://schemas.openxmlformats.org/officeDocument/2006/relationships/control" Target="activeX/activeX111.xml"/><Relationship Id="rId131" Type="http://schemas.openxmlformats.org/officeDocument/2006/relationships/control" Target="activeX/activeX127.xml"/><Relationship Id="rId136" Type="http://schemas.openxmlformats.org/officeDocument/2006/relationships/control" Target="activeX/activeX132.xml"/><Relationship Id="rId157" Type="http://schemas.openxmlformats.org/officeDocument/2006/relationships/control" Target="activeX/activeX153.xml"/><Relationship Id="rId61" Type="http://schemas.openxmlformats.org/officeDocument/2006/relationships/control" Target="activeX/activeX57.xml"/><Relationship Id="rId82" Type="http://schemas.openxmlformats.org/officeDocument/2006/relationships/control" Target="activeX/activeX78.xml"/><Relationship Id="rId152" Type="http://schemas.openxmlformats.org/officeDocument/2006/relationships/control" Target="activeX/activeX148.xml"/><Relationship Id="rId19" Type="http://schemas.openxmlformats.org/officeDocument/2006/relationships/control" Target="activeX/activeX15.xml"/><Relationship Id="rId14" Type="http://schemas.openxmlformats.org/officeDocument/2006/relationships/control" Target="activeX/activeX10.xml"/><Relationship Id="rId30" Type="http://schemas.openxmlformats.org/officeDocument/2006/relationships/control" Target="activeX/activeX26.xml"/><Relationship Id="rId35" Type="http://schemas.openxmlformats.org/officeDocument/2006/relationships/control" Target="activeX/activeX31.xml"/><Relationship Id="rId56" Type="http://schemas.openxmlformats.org/officeDocument/2006/relationships/control" Target="activeX/activeX52.xml"/><Relationship Id="rId77" Type="http://schemas.openxmlformats.org/officeDocument/2006/relationships/control" Target="activeX/activeX73.xml"/><Relationship Id="rId100" Type="http://schemas.openxmlformats.org/officeDocument/2006/relationships/control" Target="activeX/activeX96.xml"/><Relationship Id="rId105" Type="http://schemas.openxmlformats.org/officeDocument/2006/relationships/control" Target="activeX/activeX101.xml"/><Relationship Id="rId126" Type="http://schemas.openxmlformats.org/officeDocument/2006/relationships/control" Target="activeX/activeX122.xml"/><Relationship Id="rId147" Type="http://schemas.openxmlformats.org/officeDocument/2006/relationships/control" Target="activeX/activeX143.xml"/><Relationship Id="rId8" Type="http://schemas.openxmlformats.org/officeDocument/2006/relationships/control" Target="activeX/activeX4.xml"/><Relationship Id="rId51" Type="http://schemas.openxmlformats.org/officeDocument/2006/relationships/control" Target="activeX/activeX47.xml"/><Relationship Id="rId72" Type="http://schemas.openxmlformats.org/officeDocument/2006/relationships/control" Target="activeX/activeX68.xml"/><Relationship Id="rId93" Type="http://schemas.openxmlformats.org/officeDocument/2006/relationships/control" Target="activeX/activeX89.xml"/><Relationship Id="rId98" Type="http://schemas.openxmlformats.org/officeDocument/2006/relationships/control" Target="activeX/activeX94.xml"/><Relationship Id="rId121" Type="http://schemas.openxmlformats.org/officeDocument/2006/relationships/control" Target="activeX/activeX117.xml"/><Relationship Id="rId142" Type="http://schemas.openxmlformats.org/officeDocument/2006/relationships/control" Target="activeX/activeX138.xml"/><Relationship Id="rId3" Type="http://schemas.openxmlformats.org/officeDocument/2006/relationships/webSettings" Target="webSettings.xml"/><Relationship Id="rId25" Type="http://schemas.openxmlformats.org/officeDocument/2006/relationships/control" Target="activeX/activeX21.xml"/><Relationship Id="rId46" Type="http://schemas.openxmlformats.org/officeDocument/2006/relationships/control" Target="activeX/activeX42.xml"/><Relationship Id="rId67" Type="http://schemas.openxmlformats.org/officeDocument/2006/relationships/control" Target="activeX/activeX63.xml"/><Relationship Id="rId116" Type="http://schemas.openxmlformats.org/officeDocument/2006/relationships/control" Target="activeX/activeX112.xml"/><Relationship Id="rId137" Type="http://schemas.openxmlformats.org/officeDocument/2006/relationships/control" Target="activeX/activeX133.xml"/><Relationship Id="rId158" Type="http://schemas.openxmlformats.org/officeDocument/2006/relationships/control" Target="activeX/activeX154.xml"/><Relationship Id="rId20" Type="http://schemas.openxmlformats.org/officeDocument/2006/relationships/control" Target="activeX/activeX16.xml"/><Relationship Id="rId41" Type="http://schemas.openxmlformats.org/officeDocument/2006/relationships/control" Target="activeX/activeX37.xml"/><Relationship Id="rId62" Type="http://schemas.openxmlformats.org/officeDocument/2006/relationships/control" Target="activeX/activeX58.xml"/><Relationship Id="rId83" Type="http://schemas.openxmlformats.org/officeDocument/2006/relationships/control" Target="activeX/activeX79.xml"/><Relationship Id="rId88" Type="http://schemas.openxmlformats.org/officeDocument/2006/relationships/control" Target="activeX/activeX84.xml"/><Relationship Id="rId111" Type="http://schemas.openxmlformats.org/officeDocument/2006/relationships/control" Target="activeX/activeX107.xml"/><Relationship Id="rId132" Type="http://schemas.openxmlformats.org/officeDocument/2006/relationships/control" Target="activeX/activeX128.xml"/><Relationship Id="rId153" Type="http://schemas.openxmlformats.org/officeDocument/2006/relationships/control" Target="activeX/activeX149.xml"/><Relationship Id="rId15" Type="http://schemas.openxmlformats.org/officeDocument/2006/relationships/control" Target="activeX/activeX11.xml"/><Relationship Id="rId36" Type="http://schemas.openxmlformats.org/officeDocument/2006/relationships/control" Target="activeX/activeX32.xml"/><Relationship Id="rId57" Type="http://schemas.openxmlformats.org/officeDocument/2006/relationships/control" Target="activeX/activeX53.xml"/><Relationship Id="rId106" Type="http://schemas.openxmlformats.org/officeDocument/2006/relationships/control" Target="activeX/activeX102.xml"/><Relationship Id="rId127" Type="http://schemas.openxmlformats.org/officeDocument/2006/relationships/control" Target="activeX/activeX123.xml"/><Relationship Id="rId10" Type="http://schemas.openxmlformats.org/officeDocument/2006/relationships/control" Target="activeX/activeX6.xml"/><Relationship Id="rId31" Type="http://schemas.openxmlformats.org/officeDocument/2006/relationships/control" Target="activeX/activeX27.xml"/><Relationship Id="rId52" Type="http://schemas.openxmlformats.org/officeDocument/2006/relationships/control" Target="activeX/activeX48.xml"/><Relationship Id="rId73" Type="http://schemas.openxmlformats.org/officeDocument/2006/relationships/control" Target="activeX/activeX69.xml"/><Relationship Id="rId78" Type="http://schemas.openxmlformats.org/officeDocument/2006/relationships/control" Target="activeX/activeX74.xml"/><Relationship Id="rId94" Type="http://schemas.openxmlformats.org/officeDocument/2006/relationships/control" Target="activeX/activeX90.xml"/><Relationship Id="rId99" Type="http://schemas.openxmlformats.org/officeDocument/2006/relationships/control" Target="activeX/activeX95.xml"/><Relationship Id="rId101" Type="http://schemas.openxmlformats.org/officeDocument/2006/relationships/control" Target="activeX/activeX97.xml"/><Relationship Id="rId122" Type="http://schemas.openxmlformats.org/officeDocument/2006/relationships/control" Target="activeX/activeX118.xml"/><Relationship Id="rId143" Type="http://schemas.openxmlformats.org/officeDocument/2006/relationships/control" Target="activeX/activeX139.xml"/><Relationship Id="rId148" Type="http://schemas.openxmlformats.org/officeDocument/2006/relationships/control" Target="activeX/activeX144.xml"/><Relationship Id="rId4" Type="http://schemas.openxmlformats.org/officeDocument/2006/relationships/image" Target="media/image1.wmf"/><Relationship Id="rId9" Type="http://schemas.openxmlformats.org/officeDocument/2006/relationships/control" Target="activeX/activeX5.xml"/><Relationship Id="rId26" Type="http://schemas.openxmlformats.org/officeDocument/2006/relationships/control" Target="activeX/activeX22.xml"/><Relationship Id="rId47" Type="http://schemas.openxmlformats.org/officeDocument/2006/relationships/control" Target="activeX/activeX43.xml"/><Relationship Id="rId68" Type="http://schemas.openxmlformats.org/officeDocument/2006/relationships/control" Target="activeX/activeX64.xml"/><Relationship Id="rId89" Type="http://schemas.openxmlformats.org/officeDocument/2006/relationships/control" Target="activeX/activeX85.xml"/><Relationship Id="rId112" Type="http://schemas.openxmlformats.org/officeDocument/2006/relationships/control" Target="activeX/activeX108.xml"/><Relationship Id="rId133" Type="http://schemas.openxmlformats.org/officeDocument/2006/relationships/control" Target="activeX/activeX129.xml"/><Relationship Id="rId154" Type="http://schemas.openxmlformats.org/officeDocument/2006/relationships/control" Target="activeX/activeX150.xml"/><Relationship Id="rId16" Type="http://schemas.openxmlformats.org/officeDocument/2006/relationships/control" Target="activeX/activeX12.xml"/><Relationship Id="rId37" Type="http://schemas.openxmlformats.org/officeDocument/2006/relationships/control" Target="activeX/activeX33.xml"/><Relationship Id="rId58" Type="http://schemas.openxmlformats.org/officeDocument/2006/relationships/control" Target="activeX/activeX54.xml"/><Relationship Id="rId79" Type="http://schemas.openxmlformats.org/officeDocument/2006/relationships/control" Target="activeX/activeX75.xml"/><Relationship Id="rId102" Type="http://schemas.openxmlformats.org/officeDocument/2006/relationships/control" Target="activeX/activeX98.xml"/><Relationship Id="rId123" Type="http://schemas.openxmlformats.org/officeDocument/2006/relationships/control" Target="activeX/activeX119.xml"/><Relationship Id="rId144" Type="http://schemas.openxmlformats.org/officeDocument/2006/relationships/control" Target="activeX/activeX140.xml"/><Relationship Id="rId90" Type="http://schemas.openxmlformats.org/officeDocument/2006/relationships/control" Target="activeX/activeX86.xml"/><Relationship Id="rId27" Type="http://schemas.openxmlformats.org/officeDocument/2006/relationships/control" Target="activeX/activeX23.xml"/><Relationship Id="rId48" Type="http://schemas.openxmlformats.org/officeDocument/2006/relationships/control" Target="activeX/activeX44.xml"/><Relationship Id="rId69" Type="http://schemas.openxmlformats.org/officeDocument/2006/relationships/control" Target="activeX/activeX65.xml"/><Relationship Id="rId113" Type="http://schemas.openxmlformats.org/officeDocument/2006/relationships/control" Target="activeX/activeX109.xml"/><Relationship Id="rId134" Type="http://schemas.openxmlformats.org/officeDocument/2006/relationships/control" Target="activeX/activeX130.xml"/><Relationship Id="rId80" Type="http://schemas.openxmlformats.org/officeDocument/2006/relationships/control" Target="activeX/activeX76.xml"/><Relationship Id="rId155" Type="http://schemas.openxmlformats.org/officeDocument/2006/relationships/control" Target="activeX/activeX15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151.xml.rels><?xml version="1.0" encoding="UTF-8" standalone="yes"?>
<Relationships xmlns="http://schemas.openxmlformats.org/package/2006/relationships"><Relationship Id="rId1" Type="http://schemas.microsoft.com/office/2006/relationships/activeXControlBinary" Target="activeX151.bin"/></Relationships>
</file>

<file path=word/activeX/_rels/activeX152.xml.rels><?xml version="1.0" encoding="UTF-8" standalone="yes"?>
<Relationships xmlns="http://schemas.openxmlformats.org/package/2006/relationships"><Relationship Id="rId1" Type="http://schemas.microsoft.com/office/2006/relationships/activeXControlBinary" Target="activeX152.bin"/></Relationships>
</file>

<file path=word/activeX/_rels/activeX153.xml.rels><?xml version="1.0" encoding="UTF-8" standalone="yes"?>
<Relationships xmlns="http://schemas.openxmlformats.org/package/2006/relationships"><Relationship Id="rId1" Type="http://schemas.microsoft.com/office/2006/relationships/activeXControlBinary" Target="activeX153.bin"/></Relationships>
</file>

<file path=word/activeX/_rels/activeX154.xml.rels><?xml version="1.0" encoding="UTF-8" standalone="yes"?>
<Relationships xmlns="http://schemas.openxmlformats.org/package/2006/relationships"><Relationship Id="rId1" Type="http://schemas.microsoft.com/office/2006/relationships/activeXControlBinary" Target="activeX154.bin"/></Relationships>
</file>

<file path=word/activeX/_rels/activeX155.xml.rels><?xml version="1.0" encoding="UTF-8" standalone="yes"?>
<Relationships xmlns="http://schemas.openxmlformats.org/package/2006/relationships"><Relationship Id="rId1" Type="http://schemas.microsoft.com/office/2006/relationships/activeXControlBinary" Target="activeX15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00.xml><?xml version="1.0" encoding="utf-8"?>
<ax:ocx xmlns:ax="http://schemas.microsoft.com/office/2006/activeX" xmlns:r="http://schemas.openxmlformats.org/officeDocument/2006/relationships" ax:classid="{5512D116-5CC6-11CF-8D67-00AA00BDCE1D}" ax:persistence="persistStream" r:id="rId1"/>
</file>

<file path=word/activeX/activeX101.xml><?xml version="1.0" encoding="utf-8"?>
<ax:ocx xmlns:ax="http://schemas.microsoft.com/office/2006/activeX" xmlns:r="http://schemas.openxmlformats.org/officeDocument/2006/relationships" ax:classid="{5512D116-5CC6-11CF-8D67-00AA00BDCE1D}" ax:persistence="persistStream" r:id="rId1"/>
</file>

<file path=word/activeX/activeX102.xml><?xml version="1.0" encoding="utf-8"?>
<ax:ocx xmlns:ax="http://schemas.microsoft.com/office/2006/activeX" xmlns:r="http://schemas.openxmlformats.org/officeDocument/2006/relationships" ax:classid="{5512D116-5CC6-11CF-8D67-00AA00BDCE1D}" ax:persistence="persistStream" r:id="rId1"/>
</file>

<file path=word/activeX/activeX103.xml><?xml version="1.0" encoding="utf-8"?>
<ax:ocx xmlns:ax="http://schemas.microsoft.com/office/2006/activeX" xmlns:r="http://schemas.openxmlformats.org/officeDocument/2006/relationships" ax:classid="{5512D116-5CC6-11CF-8D67-00AA00BDCE1D}" ax:persistence="persistStream" r:id="rId1"/>
</file>

<file path=word/activeX/activeX104.xml><?xml version="1.0" encoding="utf-8"?>
<ax:ocx xmlns:ax="http://schemas.microsoft.com/office/2006/activeX" xmlns:r="http://schemas.openxmlformats.org/officeDocument/2006/relationships" ax:classid="{5512D116-5CC6-11CF-8D67-00AA00BDCE1D}" ax:persistence="persistStream" r:id="rId1"/>
</file>

<file path=word/activeX/activeX105.xml><?xml version="1.0" encoding="utf-8"?>
<ax:ocx xmlns:ax="http://schemas.microsoft.com/office/2006/activeX" xmlns:r="http://schemas.openxmlformats.org/officeDocument/2006/relationships" ax:classid="{5512D116-5CC6-11CF-8D67-00AA00BDCE1D}" ax:persistence="persistStream" r:id="rId1"/>
</file>

<file path=word/activeX/activeX106.xml><?xml version="1.0" encoding="utf-8"?>
<ax:ocx xmlns:ax="http://schemas.microsoft.com/office/2006/activeX" xmlns:r="http://schemas.openxmlformats.org/officeDocument/2006/relationships" ax:classid="{5512D116-5CC6-11CF-8D67-00AA00BDCE1D}" ax:persistence="persistStream" r:id="rId1"/>
</file>

<file path=word/activeX/activeX107.xml><?xml version="1.0" encoding="utf-8"?>
<ax:ocx xmlns:ax="http://schemas.microsoft.com/office/2006/activeX" xmlns:r="http://schemas.openxmlformats.org/officeDocument/2006/relationships" ax:classid="{5512D116-5CC6-11CF-8D67-00AA00BDCE1D}" ax:persistence="persistStream" r:id="rId1"/>
</file>

<file path=word/activeX/activeX108.xml><?xml version="1.0" encoding="utf-8"?>
<ax:ocx xmlns:ax="http://schemas.microsoft.com/office/2006/activeX" xmlns:r="http://schemas.openxmlformats.org/officeDocument/2006/relationships" ax:classid="{5512D116-5CC6-11CF-8D67-00AA00BDCE1D}" ax:persistence="persistStream" r:id="rId1"/>
</file>

<file path=word/activeX/activeX109.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10.xml><?xml version="1.0" encoding="utf-8"?>
<ax:ocx xmlns:ax="http://schemas.microsoft.com/office/2006/activeX" xmlns:r="http://schemas.openxmlformats.org/officeDocument/2006/relationships" ax:classid="{5512D116-5CC6-11CF-8D67-00AA00BDCE1D}" ax:persistence="persistStream" r:id="rId1"/>
</file>

<file path=word/activeX/activeX111.xml><?xml version="1.0" encoding="utf-8"?>
<ax:ocx xmlns:ax="http://schemas.microsoft.com/office/2006/activeX" xmlns:r="http://schemas.openxmlformats.org/officeDocument/2006/relationships" ax:classid="{5512D116-5CC6-11CF-8D67-00AA00BDCE1D}" ax:persistence="persistStream" r:id="rId1"/>
</file>

<file path=word/activeX/activeX112.xml><?xml version="1.0" encoding="utf-8"?>
<ax:ocx xmlns:ax="http://schemas.microsoft.com/office/2006/activeX" xmlns:r="http://schemas.openxmlformats.org/officeDocument/2006/relationships" ax:classid="{5512D116-5CC6-11CF-8D67-00AA00BDCE1D}" ax:persistence="persistStream" r:id="rId1"/>
</file>

<file path=word/activeX/activeX113.xml><?xml version="1.0" encoding="utf-8"?>
<ax:ocx xmlns:ax="http://schemas.microsoft.com/office/2006/activeX" xmlns:r="http://schemas.openxmlformats.org/officeDocument/2006/relationships" ax:classid="{5512D116-5CC6-11CF-8D67-00AA00BDCE1D}" ax:persistence="persistStream" r:id="rId1"/>
</file>

<file path=word/activeX/activeX114.xml><?xml version="1.0" encoding="utf-8"?>
<ax:ocx xmlns:ax="http://schemas.microsoft.com/office/2006/activeX" xmlns:r="http://schemas.openxmlformats.org/officeDocument/2006/relationships" ax:classid="{5512D116-5CC6-11CF-8D67-00AA00BDCE1D}" ax:persistence="persistStream" r:id="rId1"/>
</file>

<file path=word/activeX/activeX115.xml><?xml version="1.0" encoding="utf-8"?>
<ax:ocx xmlns:ax="http://schemas.microsoft.com/office/2006/activeX" xmlns:r="http://schemas.openxmlformats.org/officeDocument/2006/relationships" ax:classid="{5512D116-5CC6-11CF-8D67-00AA00BDCE1D}" ax:persistence="persistStream" r:id="rId1"/>
</file>

<file path=word/activeX/activeX116.xml><?xml version="1.0" encoding="utf-8"?>
<ax:ocx xmlns:ax="http://schemas.microsoft.com/office/2006/activeX" xmlns:r="http://schemas.openxmlformats.org/officeDocument/2006/relationships" ax:classid="{5512D116-5CC6-11CF-8D67-00AA00BDCE1D}" ax:persistence="persistStream" r:id="rId1"/>
</file>

<file path=word/activeX/activeX117.xml><?xml version="1.0" encoding="utf-8"?>
<ax:ocx xmlns:ax="http://schemas.microsoft.com/office/2006/activeX" xmlns:r="http://schemas.openxmlformats.org/officeDocument/2006/relationships" ax:classid="{5512D116-5CC6-11CF-8D67-00AA00BDCE1D}" ax:persistence="persistStream" r:id="rId1"/>
</file>

<file path=word/activeX/activeX118.xml><?xml version="1.0" encoding="utf-8"?>
<ax:ocx xmlns:ax="http://schemas.microsoft.com/office/2006/activeX" xmlns:r="http://schemas.openxmlformats.org/officeDocument/2006/relationships" ax:classid="{5512D116-5CC6-11CF-8D67-00AA00BDCE1D}" ax:persistence="persistStream" r:id="rId1"/>
</file>

<file path=word/activeX/activeX119.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20.xml><?xml version="1.0" encoding="utf-8"?>
<ax:ocx xmlns:ax="http://schemas.microsoft.com/office/2006/activeX" xmlns:r="http://schemas.openxmlformats.org/officeDocument/2006/relationships" ax:classid="{5512D116-5CC6-11CF-8D67-00AA00BDCE1D}" ax:persistence="persistStream" r:id="rId1"/>
</file>

<file path=word/activeX/activeX121.xml><?xml version="1.0" encoding="utf-8"?>
<ax:ocx xmlns:ax="http://schemas.microsoft.com/office/2006/activeX" xmlns:r="http://schemas.openxmlformats.org/officeDocument/2006/relationships" ax:classid="{5512D116-5CC6-11CF-8D67-00AA00BDCE1D}" ax:persistence="persistStream" r:id="rId1"/>
</file>

<file path=word/activeX/activeX122.xml><?xml version="1.0" encoding="utf-8"?>
<ax:ocx xmlns:ax="http://schemas.microsoft.com/office/2006/activeX" xmlns:r="http://schemas.openxmlformats.org/officeDocument/2006/relationships" ax:classid="{5512D116-5CC6-11CF-8D67-00AA00BDCE1D}" ax:persistence="persistStream" r:id="rId1"/>
</file>

<file path=word/activeX/activeX123.xml><?xml version="1.0" encoding="utf-8"?>
<ax:ocx xmlns:ax="http://schemas.microsoft.com/office/2006/activeX" xmlns:r="http://schemas.openxmlformats.org/officeDocument/2006/relationships" ax:classid="{5512D116-5CC6-11CF-8D67-00AA00BDCE1D}" ax:persistence="persistStream" r:id="rId1"/>
</file>

<file path=word/activeX/activeX124.xml><?xml version="1.0" encoding="utf-8"?>
<ax:ocx xmlns:ax="http://schemas.microsoft.com/office/2006/activeX" xmlns:r="http://schemas.openxmlformats.org/officeDocument/2006/relationships" ax:classid="{5512D116-5CC6-11CF-8D67-00AA00BDCE1D}" ax:persistence="persistStream" r:id="rId1"/>
</file>

<file path=word/activeX/activeX125.xml><?xml version="1.0" encoding="utf-8"?>
<ax:ocx xmlns:ax="http://schemas.microsoft.com/office/2006/activeX" xmlns:r="http://schemas.openxmlformats.org/officeDocument/2006/relationships" ax:classid="{5512D116-5CC6-11CF-8D67-00AA00BDCE1D}" ax:persistence="persistStream" r:id="rId1"/>
</file>

<file path=word/activeX/activeX126.xml><?xml version="1.0" encoding="utf-8"?>
<ax:ocx xmlns:ax="http://schemas.microsoft.com/office/2006/activeX" xmlns:r="http://schemas.openxmlformats.org/officeDocument/2006/relationships" ax:classid="{5512D116-5CC6-11CF-8D67-00AA00BDCE1D}" ax:persistence="persistStream" r:id="rId1"/>
</file>

<file path=word/activeX/activeX127.xml><?xml version="1.0" encoding="utf-8"?>
<ax:ocx xmlns:ax="http://schemas.microsoft.com/office/2006/activeX" xmlns:r="http://schemas.openxmlformats.org/officeDocument/2006/relationships" ax:classid="{5512D116-5CC6-11CF-8D67-00AA00BDCE1D}" ax:persistence="persistStream" r:id="rId1"/>
</file>

<file path=word/activeX/activeX128.xml><?xml version="1.0" encoding="utf-8"?>
<ax:ocx xmlns:ax="http://schemas.microsoft.com/office/2006/activeX" xmlns:r="http://schemas.openxmlformats.org/officeDocument/2006/relationships" ax:classid="{5512D116-5CC6-11CF-8D67-00AA00BDCE1D}" ax:persistence="persistStream" r:id="rId1"/>
</file>

<file path=word/activeX/activeX129.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30.xml><?xml version="1.0" encoding="utf-8"?>
<ax:ocx xmlns:ax="http://schemas.microsoft.com/office/2006/activeX" xmlns:r="http://schemas.openxmlformats.org/officeDocument/2006/relationships" ax:classid="{5512D116-5CC6-11CF-8D67-00AA00BDCE1D}" ax:persistence="persistStream" r:id="rId1"/>
</file>

<file path=word/activeX/activeX131.xml><?xml version="1.0" encoding="utf-8"?>
<ax:ocx xmlns:ax="http://schemas.microsoft.com/office/2006/activeX" xmlns:r="http://schemas.openxmlformats.org/officeDocument/2006/relationships" ax:classid="{5512D116-5CC6-11CF-8D67-00AA00BDCE1D}" ax:persistence="persistStream" r:id="rId1"/>
</file>

<file path=word/activeX/activeX132.xml><?xml version="1.0" encoding="utf-8"?>
<ax:ocx xmlns:ax="http://schemas.microsoft.com/office/2006/activeX" xmlns:r="http://schemas.openxmlformats.org/officeDocument/2006/relationships" ax:classid="{5512D116-5CC6-11CF-8D67-00AA00BDCE1D}" ax:persistence="persistStream" r:id="rId1"/>
</file>

<file path=word/activeX/activeX133.xml><?xml version="1.0" encoding="utf-8"?>
<ax:ocx xmlns:ax="http://schemas.microsoft.com/office/2006/activeX" xmlns:r="http://schemas.openxmlformats.org/officeDocument/2006/relationships" ax:classid="{5512D116-5CC6-11CF-8D67-00AA00BDCE1D}" ax:persistence="persistStream" r:id="rId1"/>
</file>

<file path=word/activeX/activeX134.xml><?xml version="1.0" encoding="utf-8"?>
<ax:ocx xmlns:ax="http://schemas.microsoft.com/office/2006/activeX" xmlns:r="http://schemas.openxmlformats.org/officeDocument/2006/relationships" ax:classid="{5512D116-5CC6-11CF-8D67-00AA00BDCE1D}" ax:persistence="persistStream" r:id="rId1"/>
</file>

<file path=word/activeX/activeX135.xml><?xml version="1.0" encoding="utf-8"?>
<ax:ocx xmlns:ax="http://schemas.microsoft.com/office/2006/activeX" xmlns:r="http://schemas.openxmlformats.org/officeDocument/2006/relationships" ax:classid="{5512D116-5CC6-11CF-8D67-00AA00BDCE1D}" ax:persistence="persistStream" r:id="rId1"/>
</file>

<file path=word/activeX/activeX136.xml><?xml version="1.0" encoding="utf-8"?>
<ax:ocx xmlns:ax="http://schemas.microsoft.com/office/2006/activeX" xmlns:r="http://schemas.openxmlformats.org/officeDocument/2006/relationships" ax:classid="{5512D116-5CC6-11CF-8D67-00AA00BDCE1D}" ax:persistence="persistStream" r:id="rId1"/>
</file>

<file path=word/activeX/activeX137.xml><?xml version="1.0" encoding="utf-8"?>
<ax:ocx xmlns:ax="http://schemas.microsoft.com/office/2006/activeX" xmlns:r="http://schemas.openxmlformats.org/officeDocument/2006/relationships" ax:classid="{5512D116-5CC6-11CF-8D67-00AA00BDCE1D}" ax:persistence="persistStream" r:id="rId1"/>
</file>

<file path=word/activeX/activeX138.xml><?xml version="1.0" encoding="utf-8"?>
<ax:ocx xmlns:ax="http://schemas.microsoft.com/office/2006/activeX" xmlns:r="http://schemas.openxmlformats.org/officeDocument/2006/relationships" ax:classid="{5512D116-5CC6-11CF-8D67-00AA00BDCE1D}" ax:persistence="persistStream" r:id="rId1"/>
</file>

<file path=word/activeX/activeX139.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40.xml><?xml version="1.0" encoding="utf-8"?>
<ax:ocx xmlns:ax="http://schemas.microsoft.com/office/2006/activeX" xmlns:r="http://schemas.openxmlformats.org/officeDocument/2006/relationships" ax:classid="{5512D116-5CC6-11CF-8D67-00AA00BDCE1D}" ax:persistence="persistStream" r:id="rId1"/>
</file>

<file path=word/activeX/activeX141.xml><?xml version="1.0" encoding="utf-8"?>
<ax:ocx xmlns:ax="http://schemas.microsoft.com/office/2006/activeX" xmlns:r="http://schemas.openxmlformats.org/officeDocument/2006/relationships" ax:classid="{5512D116-5CC6-11CF-8D67-00AA00BDCE1D}" ax:persistence="persistStream" r:id="rId1"/>
</file>

<file path=word/activeX/activeX142.xml><?xml version="1.0" encoding="utf-8"?>
<ax:ocx xmlns:ax="http://schemas.microsoft.com/office/2006/activeX" xmlns:r="http://schemas.openxmlformats.org/officeDocument/2006/relationships" ax:classid="{5512D116-5CC6-11CF-8D67-00AA00BDCE1D}" ax:persistence="persistStream" r:id="rId1"/>
</file>

<file path=word/activeX/activeX143.xml><?xml version="1.0" encoding="utf-8"?>
<ax:ocx xmlns:ax="http://schemas.microsoft.com/office/2006/activeX" xmlns:r="http://schemas.openxmlformats.org/officeDocument/2006/relationships" ax:classid="{5512D116-5CC6-11CF-8D67-00AA00BDCE1D}" ax:persistence="persistStream" r:id="rId1"/>
</file>

<file path=word/activeX/activeX144.xml><?xml version="1.0" encoding="utf-8"?>
<ax:ocx xmlns:ax="http://schemas.microsoft.com/office/2006/activeX" xmlns:r="http://schemas.openxmlformats.org/officeDocument/2006/relationships" ax:classid="{5512D116-5CC6-11CF-8D67-00AA00BDCE1D}" ax:persistence="persistStream" r:id="rId1"/>
</file>

<file path=word/activeX/activeX145.xml><?xml version="1.0" encoding="utf-8"?>
<ax:ocx xmlns:ax="http://schemas.microsoft.com/office/2006/activeX" xmlns:r="http://schemas.openxmlformats.org/officeDocument/2006/relationships" ax:classid="{5512D116-5CC6-11CF-8D67-00AA00BDCE1D}" ax:persistence="persistStream" r:id="rId1"/>
</file>

<file path=word/activeX/activeX146.xml><?xml version="1.0" encoding="utf-8"?>
<ax:ocx xmlns:ax="http://schemas.microsoft.com/office/2006/activeX" xmlns:r="http://schemas.openxmlformats.org/officeDocument/2006/relationships" ax:classid="{5512D116-5CC6-11CF-8D67-00AA00BDCE1D}" ax:persistence="persistStream" r:id="rId1"/>
</file>

<file path=word/activeX/activeX147.xml><?xml version="1.0" encoding="utf-8"?>
<ax:ocx xmlns:ax="http://schemas.microsoft.com/office/2006/activeX" xmlns:r="http://schemas.openxmlformats.org/officeDocument/2006/relationships" ax:classid="{5512D116-5CC6-11CF-8D67-00AA00BDCE1D}" ax:persistence="persistStream" r:id="rId1"/>
</file>

<file path=word/activeX/activeX148.xml><?xml version="1.0" encoding="utf-8"?>
<ax:ocx xmlns:ax="http://schemas.microsoft.com/office/2006/activeX" xmlns:r="http://schemas.openxmlformats.org/officeDocument/2006/relationships" ax:classid="{5512D116-5CC6-11CF-8D67-00AA00BDCE1D}" ax:persistence="persistStream" r:id="rId1"/>
</file>

<file path=word/activeX/activeX149.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50.xml><?xml version="1.0" encoding="utf-8"?>
<ax:ocx xmlns:ax="http://schemas.microsoft.com/office/2006/activeX" xmlns:r="http://schemas.openxmlformats.org/officeDocument/2006/relationships" ax:classid="{5512D116-5CC6-11CF-8D67-00AA00BDCE1D}" ax:persistence="persistStream" r:id="rId1"/>
</file>

<file path=word/activeX/activeX151.xml><?xml version="1.0" encoding="utf-8"?>
<ax:ocx xmlns:ax="http://schemas.microsoft.com/office/2006/activeX" xmlns:r="http://schemas.openxmlformats.org/officeDocument/2006/relationships" ax:classid="{5512D116-5CC6-11CF-8D67-00AA00BDCE1D}" ax:persistence="persistStream" r:id="rId1"/>
</file>

<file path=word/activeX/activeX152.xml><?xml version="1.0" encoding="utf-8"?>
<ax:ocx xmlns:ax="http://schemas.microsoft.com/office/2006/activeX" xmlns:r="http://schemas.openxmlformats.org/officeDocument/2006/relationships" ax:classid="{5512D116-5CC6-11CF-8D67-00AA00BDCE1D}" ax:persistence="persistStream" r:id="rId1"/>
</file>

<file path=word/activeX/activeX153.xml><?xml version="1.0" encoding="utf-8"?>
<ax:ocx xmlns:ax="http://schemas.microsoft.com/office/2006/activeX" xmlns:r="http://schemas.openxmlformats.org/officeDocument/2006/relationships" ax:classid="{5512D116-5CC6-11CF-8D67-00AA00BDCE1D}" ax:persistence="persistStream" r:id="rId1"/>
</file>

<file path=word/activeX/activeX154.xml><?xml version="1.0" encoding="utf-8"?>
<ax:ocx xmlns:ax="http://schemas.microsoft.com/office/2006/activeX" xmlns:r="http://schemas.openxmlformats.org/officeDocument/2006/relationships" ax:classid="{5512D116-5CC6-11CF-8D67-00AA00BDCE1D}" ax:persistence="persistStream" r:id="rId1"/>
</file>

<file path=word/activeX/activeX15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23.xml><?xml version="1.0" encoding="utf-8"?>
<ax:ocx xmlns:ax="http://schemas.microsoft.com/office/2006/activeX" xmlns:r="http://schemas.openxmlformats.org/officeDocument/2006/relationships" ax:classid="{5512D116-5CC6-11CF-8D67-00AA00BDCE1D}" ax:persistence="persistStream" r:id="rId1"/>
</file>

<file path=word/activeX/activeX24.xml><?xml version="1.0" encoding="utf-8"?>
<ax:ocx xmlns:ax="http://schemas.microsoft.com/office/2006/activeX" xmlns:r="http://schemas.openxmlformats.org/officeDocument/2006/relationships" ax:classid="{5512D116-5CC6-11CF-8D67-00AA00BDCE1D}" ax:persistence="persistStream" r:id="rId1"/>
</file>

<file path=word/activeX/activeX25.xml><?xml version="1.0" encoding="utf-8"?>
<ax:ocx xmlns:ax="http://schemas.microsoft.com/office/2006/activeX" xmlns:r="http://schemas.openxmlformats.org/officeDocument/2006/relationships" ax:classid="{5512D116-5CC6-11CF-8D67-00AA00BDCE1D}" ax:persistence="persistStream" r:id="rId1"/>
</file>

<file path=word/activeX/activeX26.xml><?xml version="1.0" encoding="utf-8"?>
<ax:ocx xmlns:ax="http://schemas.microsoft.com/office/2006/activeX" xmlns:r="http://schemas.openxmlformats.org/officeDocument/2006/relationships" ax:classid="{5512D116-5CC6-11CF-8D67-00AA00BDCE1D}" ax:persistence="persistStream" r:id="rId1"/>
</file>

<file path=word/activeX/activeX27.xml><?xml version="1.0" encoding="utf-8"?>
<ax:ocx xmlns:ax="http://schemas.microsoft.com/office/2006/activeX" xmlns:r="http://schemas.openxmlformats.org/officeDocument/2006/relationships" ax:classid="{5512D116-5CC6-11CF-8D67-00AA00BDCE1D}" ax:persistence="persistStream" r:id="rId1"/>
</file>

<file path=word/activeX/activeX28.xml><?xml version="1.0" encoding="utf-8"?>
<ax:ocx xmlns:ax="http://schemas.microsoft.com/office/2006/activeX" xmlns:r="http://schemas.openxmlformats.org/officeDocument/2006/relationships" ax:classid="{5512D116-5CC6-11CF-8D67-00AA00BDCE1D}" ax:persistence="persistStream" r:id="rId1"/>
</file>

<file path=word/activeX/activeX29.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30.xml><?xml version="1.0" encoding="utf-8"?>
<ax:ocx xmlns:ax="http://schemas.microsoft.com/office/2006/activeX" xmlns:r="http://schemas.openxmlformats.org/officeDocument/2006/relationships" ax:classid="{5512D116-5CC6-11CF-8D67-00AA00BDCE1D}" ax:persistence="persistStream" r:id="rId1"/>
</file>

<file path=word/activeX/activeX31.xml><?xml version="1.0" encoding="utf-8"?>
<ax:ocx xmlns:ax="http://schemas.microsoft.com/office/2006/activeX" xmlns:r="http://schemas.openxmlformats.org/officeDocument/2006/relationships" ax:classid="{5512D116-5CC6-11CF-8D67-00AA00BDCE1D}" ax:persistence="persistStream" r:id="rId1"/>
</file>

<file path=word/activeX/activeX32.xml><?xml version="1.0" encoding="utf-8"?>
<ax:ocx xmlns:ax="http://schemas.microsoft.com/office/2006/activeX" xmlns:r="http://schemas.openxmlformats.org/officeDocument/2006/relationships" ax:classid="{5512D116-5CC6-11CF-8D67-00AA00BDCE1D}" ax:persistence="persistStream" r:id="rId1"/>
</file>

<file path=word/activeX/activeX33.xml><?xml version="1.0" encoding="utf-8"?>
<ax:ocx xmlns:ax="http://schemas.microsoft.com/office/2006/activeX" xmlns:r="http://schemas.openxmlformats.org/officeDocument/2006/relationships" ax:classid="{5512D116-5CC6-11CF-8D67-00AA00BDCE1D}" ax:persistence="persistStream" r:id="rId1"/>
</file>

<file path=word/activeX/activeX34.xml><?xml version="1.0" encoding="utf-8"?>
<ax:ocx xmlns:ax="http://schemas.microsoft.com/office/2006/activeX" xmlns:r="http://schemas.openxmlformats.org/officeDocument/2006/relationships" ax:classid="{5512D116-5CC6-11CF-8D67-00AA00BDCE1D}" ax:persistence="persistStream" r:id="rId1"/>
</file>

<file path=word/activeX/activeX35.xml><?xml version="1.0" encoding="utf-8"?>
<ax:ocx xmlns:ax="http://schemas.microsoft.com/office/2006/activeX" xmlns:r="http://schemas.openxmlformats.org/officeDocument/2006/relationships" ax:classid="{5512D116-5CC6-11CF-8D67-00AA00BDCE1D}" ax:persistence="persistStream" r:id="rId1"/>
</file>

<file path=word/activeX/activeX36.xml><?xml version="1.0" encoding="utf-8"?>
<ax:ocx xmlns:ax="http://schemas.microsoft.com/office/2006/activeX" xmlns:r="http://schemas.openxmlformats.org/officeDocument/2006/relationships" ax:classid="{5512D116-5CC6-11CF-8D67-00AA00BDCE1D}" ax:persistence="persistStream" r:id="rId1"/>
</file>

<file path=word/activeX/activeX37.xml><?xml version="1.0" encoding="utf-8"?>
<ax:ocx xmlns:ax="http://schemas.microsoft.com/office/2006/activeX" xmlns:r="http://schemas.openxmlformats.org/officeDocument/2006/relationships" ax:classid="{5512D116-5CC6-11CF-8D67-00AA00BDCE1D}" ax:persistence="persistStream" r:id="rId1"/>
</file>

<file path=word/activeX/activeX38.xml><?xml version="1.0" encoding="utf-8"?>
<ax:ocx xmlns:ax="http://schemas.microsoft.com/office/2006/activeX" xmlns:r="http://schemas.openxmlformats.org/officeDocument/2006/relationships" ax:classid="{5512D116-5CC6-11CF-8D67-00AA00BDCE1D}" ax:persistence="persistStream" r:id="rId1"/>
</file>

<file path=word/activeX/activeX39.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40.xml><?xml version="1.0" encoding="utf-8"?>
<ax:ocx xmlns:ax="http://schemas.microsoft.com/office/2006/activeX" xmlns:r="http://schemas.openxmlformats.org/officeDocument/2006/relationships" ax:classid="{5512D116-5CC6-11CF-8D67-00AA00BDCE1D}" ax:persistence="persistStream" r:id="rId1"/>
</file>

<file path=word/activeX/activeX41.xml><?xml version="1.0" encoding="utf-8"?>
<ax:ocx xmlns:ax="http://schemas.microsoft.com/office/2006/activeX" xmlns:r="http://schemas.openxmlformats.org/officeDocument/2006/relationships" ax:classid="{5512D116-5CC6-11CF-8D67-00AA00BDCE1D}" ax:persistence="persistStream" r:id="rId1"/>
</file>

<file path=word/activeX/activeX42.xml><?xml version="1.0" encoding="utf-8"?>
<ax:ocx xmlns:ax="http://schemas.microsoft.com/office/2006/activeX" xmlns:r="http://schemas.openxmlformats.org/officeDocument/2006/relationships" ax:classid="{5512D116-5CC6-11CF-8D67-00AA00BDCE1D}" ax:persistence="persistStream" r:id="rId1"/>
</file>

<file path=word/activeX/activeX43.xml><?xml version="1.0" encoding="utf-8"?>
<ax:ocx xmlns:ax="http://schemas.microsoft.com/office/2006/activeX" xmlns:r="http://schemas.openxmlformats.org/officeDocument/2006/relationships" ax:classid="{5512D116-5CC6-11CF-8D67-00AA00BDCE1D}" ax:persistence="persistStream" r:id="rId1"/>
</file>

<file path=word/activeX/activeX44.xml><?xml version="1.0" encoding="utf-8"?>
<ax:ocx xmlns:ax="http://schemas.microsoft.com/office/2006/activeX" xmlns:r="http://schemas.openxmlformats.org/officeDocument/2006/relationships" ax:classid="{5512D116-5CC6-11CF-8D67-00AA00BDCE1D}" ax:persistence="persistStream" r:id="rId1"/>
</file>

<file path=word/activeX/activeX45.xml><?xml version="1.0" encoding="utf-8"?>
<ax:ocx xmlns:ax="http://schemas.microsoft.com/office/2006/activeX" xmlns:r="http://schemas.openxmlformats.org/officeDocument/2006/relationships" ax:classid="{5512D116-5CC6-11CF-8D67-00AA00BDCE1D}" ax:persistence="persistStream" r:id="rId1"/>
</file>

<file path=word/activeX/activeX46.xml><?xml version="1.0" encoding="utf-8"?>
<ax:ocx xmlns:ax="http://schemas.microsoft.com/office/2006/activeX" xmlns:r="http://schemas.openxmlformats.org/officeDocument/2006/relationships" ax:classid="{5512D116-5CC6-11CF-8D67-00AA00BDCE1D}" ax:persistence="persistStream" r:id="rId1"/>
</file>

<file path=word/activeX/activeX47.xml><?xml version="1.0" encoding="utf-8"?>
<ax:ocx xmlns:ax="http://schemas.microsoft.com/office/2006/activeX" xmlns:r="http://schemas.openxmlformats.org/officeDocument/2006/relationships" ax:classid="{5512D116-5CC6-11CF-8D67-00AA00BDCE1D}" ax:persistence="persistStream" r:id="rId1"/>
</file>

<file path=word/activeX/activeX48.xml><?xml version="1.0" encoding="utf-8"?>
<ax:ocx xmlns:ax="http://schemas.microsoft.com/office/2006/activeX" xmlns:r="http://schemas.openxmlformats.org/officeDocument/2006/relationships" ax:classid="{5512D116-5CC6-11CF-8D67-00AA00BDCE1D}" ax:persistence="persistStream" r:id="rId1"/>
</file>

<file path=word/activeX/activeX49.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50.xml><?xml version="1.0" encoding="utf-8"?>
<ax:ocx xmlns:ax="http://schemas.microsoft.com/office/2006/activeX" xmlns:r="http://schemas.openxmlformats.org/officeDocument/2006/relationships" ax:classid="{5512D116-5CC6-11CF-8D67-00AA00BDCE1D}" ax:persistence="persistStream" r:id="rId1"/>
</file>

<file path=word/activeX/activeX51.xml><?xml version="1.0" encoding="utf-8"?>
<ax:ocx xmlns:ax="http://schemas.microsoft.com/office/2006/activeX" xmlns:r="http://schemas.openxmlformats.org/officeDocument/2006/relationships" ax:classid="{5512D116-5CC6-11CF-8D67-00AA00BDCE1D}" ax:persistence="persistStream" r:id="rId1"/>
</file>

<file path=word/activeX/activeX52.xml><?xml version="1.0" encoding="utf-8"?>
<ax:ocx xmlns:ax="http://schemas.microsoft.com/office/2006/activeX" xmlns:r="http://schemas.openxmlformats.org/officeDocument/2006/relationships" ax:classid="{5512D116-5CC6-11CF-8D67-00AA00BDCE1D}" ax:persistence="persistStream" r:id="rId1"/>
</file>

<file path=word/activeX/activeX53.xml><?xml version="1.0" encoding="utf-8"?>
<ax:ocx xmlns:ax="http://schemas.microsoft.com/office/2006/activeX" xmlns:r="http://schemas.openxmlformats.org/officeDocument/2006/relationships" ax:classid="{5512D116-5CC6-11CF-8D67-00AA00BDCE1D}" ax:persistence="persistStream" r:id="rId1"/>
</file>

<file path=word/activeX/activeX54.xml><?xml version="1.0" encoding="utf-8"?>
<ax:ocx xmlns:ax="http://schemas.microsoft.com/office/2006/activeX" xmlns:r="http://schemas.openxmlformats.org/officeDocument/2006/relationships" ax:classid="{5512D116-5CC6-11CF-8D67-00AA00BDCE1D}" ax:persistence="persistStream" r:id="rId1"/>
</file>

<file path=word/activeX/activeX55.xml><?xml version="1.0" encoding="utf-8"?>
<ax:ocx xmlns:ax="http://schemas.microsoft.com/office/2006/activeX" xmlns:r="http://schemas.openxmlformats.org/officeDocument/2006/relationships" ax:classid="{5512D116-5CC6-11CF-8D67-00AA00BDCE1D}" ax:persistence="persistStream" r:id="rId1"/>
</file>

<file path=word/activeX/activeX56.xml><?xml version="1.0" encoding="utf-8"?>
<ax:ocx xmlns:ax="http://schemas.microsoft.com/office/2006/activeX" xmlns:r="http://schemas.openxmlformats.org/officeDocument/2006/relationships" ax:classid="{5512D116-5CC6-11CF-8D67-00AA00BDCE1D}" ax:persistence="persistStream" r:id="rId1"/>
</file>

<file path=word/activeX/activeX57.xml><?xml version="1.0" encoding="utf-8"?>
<ax:ocx xmlns:ax="http://schemas.microsoft.com/office/2006/activeX" xmlns:r="http://schemas.openxmlformats.org/officeDocument/2006/relationships" ax:classid="{5512D116-5CC6-11CF-8D67-00AA00BDCE1D}" ax:persistence="persistStream" r:id="rId1"/>
</file>

<file path=word/activeX/activeX58.xml><?xml version="1.0" encoding="utf-8"?>
<ax:ocx xmlns:ax="http://schemas.microsoft.com/office/2006/activeX" xmlns:r="http://schemas.openxmlformats.org/officeDocument/2006/relationships" ax:classid="{5512D116-5CC6-11CF-8D67-00AA00BDCE1D}" ax:persistence="persistStream" r:id="rId1"/>
</file>

<file path=word/activeX/activeX59.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60.xml><?xml version="1.0" encoding="utf-8"?>
<ax:ocx xmlns:ax="http://schemas.microsoft.com/office/2006/activeX" xmlns:r="http://schemas.openxmlformats.org/officeDocument/2006/relationships" ax:classid="{5512D116-5CC6-11CF-8D67-00AA00BDCE1D}" ax:persistence="persistStream" r:id="rId1"/>
</file>

<file path=word/activeX/activeX61.xml><?xml version="1.0" encoding="utf-8"?>
<ax:ocx xmlns:ax="http://schemas.microsoft.com/office/2006/activeX" xmlns:r="http://schemas.openxmlformats.org/officeDocument/2006/relationships" ax:classid="{5512D116-5CC6-11CF-8D67-00AA00BDCE1D}" ax:persistence="persistStream" r:id="rId1"/>
</file>

<file path=word/activeX/activeX62.xml><?xml version="1.0" encoding="utf-8"?>
<ax:ocx xmlns:ax="http://schemas.microsoft.com/office/2006/activeX" xmlns:r="http://schemas.openxmlformats.org/officeDocument/2006/relationships" ax:classid="{5512D116-5CC6-11CF-8D67-00AA00BDCE1D}" ax:persistence="persistStream" r:id="rId1"/>
</file>

<file path=word/activeX/activeX63.xml><?xml version="1.0" encoding="utf-8"?>
<ax:ocx xmlns:ax="http://schemas.microsoft.com/office/2006/activeX" xmlns:r="http://schemas.openxmlformats.org/officeDocument/2006/relationships" ax:classid="{5512D116-5CC6-11CF-8D67-00AA00BDCE1D}" ax:persistence="persistStream" r:id="rId1"/>
</file>

<file path=word/activeX/activeX64.xml><?xml version="1.0" encoding="utf-8"?>
<ax:ocx xmlns:ax="http://schemas.microsoft.com/office/2006/activeX" xmlns:r="http://schemas.openxmlformats.org/officeDocument/2006/relationships" ax:classid="{5512D116-5CC6-11CF-8D67-00AA00BDCE1D}" ax:persistence="persistStream" r:id="rId1"/>
</file>

<file path=word/activeX/activeX65.xml><?xml version="1.0" encoding="utf-8"?>
<ax:ocx xmlns:ax="http://schemas.microsoft.com/office/2006/activeX" xmlns:r="http://schemas.openxmlformats.org/officeDocument/2006/relationships" ax:classid="{5512D116-5CC6-11CF-8D67-00AA00BDCE1D}" ax:persistence="persistStream" r:id="rId1"/>
</file>

<file path=word/activeX/activeX66.xml><?xml version="1.0" encoding="utf-8"?>
<ax:ocx xmlns:ax="http://schemas.microsoft.com/office/2006/activeX" xmlns:r="http://schemas.openxmlformats.org/officeDocument/2006/relationships" ax:classid="{5512D116-5CC6-11CF-8D67-00AA00BDCE1D}" ax:persistence="persistStream" r:id="rId1"/>
</file>

<file path=word/activeX/activeX67.xml><?xml version="1.0" encoding="utf-8"?>
<ax:ocx xmlns:ax="http://schemas.microsoft.com/office/2006/activeX" xmlns:r="http://schemas.openxmlformats.org/officeDocument/2006/relationships" ax:classid="{5512D116-5CC6-11CF-8D67-00AA00BDCE1D}" ax:persistence="persistStream" r:id="rId1"/>
</file>

<file path=word/activeX/activeX68.xml><?xml version="1.0" encoding="utf-8"?>
<ax:ocx xmlns:ax="http://schemas.microsoft.com/office/2006/activeX" xmlns:r="http://schemas.openxmlformats.org/officeDocument/2006/relationships" ax:classid="{5512D116-5CC6-11CF-8D67-00AA00BDCE1D}" ax:persistence="persistStream" r:id="rId1"/>
</file>

<file path=word/activeX/activeX69.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70.xml><?xml version="1.0" encoding="utf-8"?>
<ax:ocx xmlns:ax="http://schemas.microsoft.com/office/2006/activeX" xmlns:r="http://schemas.openxmlformats.org/officeDocument/2006/relationships" ax:classid="{5512D116-5CC6-11CF-8D67-00AA00BDCE1D}" ax:persistence="persistStream" r:id="rId1"/>
</file>

<file path=word/activeX/activeX71.xml><?xml version="1.0" encoding="utf-8"?>
<ax:ocx xmlns:ax="http://schemas.microsoft.com/office/2006/activeX" xmlns:r="http://schemas.openxmlformats.org/officeDocument/2006/relationships" ax:classid="{5512D116-5CC6-11CF-8D67-00AA00BDCE1D}" ax:persistence="persistStream" r:id="rId1"/>
</file>

<file path=word/activeX/activeX72.xml><?xml version="1.0" encoding="utf-8"?>
<ax:ocx xmlns:ax="http://schemas.microsoft.com/office/2006/activeX" xmlns:r="http://schemas.openxmlformats.org/officeDocument/2006/relationships" ax:classid="{5512D116-5CC6-11CF-8D67-00AA00BDCE1D}" ax:persistence="persistStream" r:id="rId1"/>
</file>

<file path=word/activeX/activeX73.xml><?xml version="1.0" encoding="utf-8"?>
<ax:ocx xmlns:ax="http://schemas.microsoft.com/office/2006/activeX" xmlns:r="http://schemas.openxmlformats.org/officeDocument/2006/relationships" ax:classid="{5512D116-5CC6-11CF-8D67-00AA00BDCE1D}" ax:persistence="persistStream" r:id="rId1"/>
</file>

<file path=word/activeX/activeX74.xml><?xml version="1.0" encoding="utf-8"?>
<ax:ocx xmlns:ax="http://schemas.microsoft.com/office/2006/activeX" xmlns:r="http://schemas.openxmlformats.org/officeDocument/2006/relationships" ax:classid="{5512D116-5CC6-11CF-8D67-00AA00BDCE1D}" ax:persistence="persistStream" r:id="rId1"/>
</file>

<file path=word/activeX/activeX75.xml><?xml version="1.0" encoding="utf-8"?>
<ax:ocx xmlns:ax="http://schemas.microsoft.com/office/2006/activeX" xmlns:r="http://schemas.openxmlformats.org/officeDocument/2006/relationships" ax:classid="{5512D116-5CC6-11CF-8D67-00AA00BDCE1D}" ax:persistence="persistStream" r:id="rId1"/>
</file>

<file path=word/activeX/activeX76.xml><?xml version="1.0" encoding="utf-8"?>
<ax:ocx xmlns:ax="http://schemas.microsoft.com/office/2006/activeX" xmlns:r="http://schemas.openxmlformats.org/officeDocument/2006/relationships" ax:classid="{5512D116-5CC6-11CF-8D67-00AA00BDCE1D}" ax:persistence="persistStream" r:id="rId1"/>
</file>

<file path=word/activeX/activeX77.xml><?xml version="1.0" encoding="utf-8"?>
<ax:ocx xmlns:ax="http://schemas.microsoft.com/office/2006/activeX" xmlns:r="http://schemas.openxmlformats.org/officeDocument/2006/relationships" ax:classid="{5512D116-5CC6-11CF-8D67-00AA00BDCE1D}" ax:persistence="persistStream" r:id="rId1"/>
</file>

<file path=word/activeX/activeX78.xml><?xml version="1.0" encoding="utf-8"?>
<ax:ocx xmlns:ax="http://schemas.microsoft.com/office/2006/activeX" xmlns:r="http://schemas.openxmlformats.org/officeDocument/2006/relationships" ax:classid="{5512D116-5CC6-11CF-8D67-00AA00BDCE1D}" ax:persistence="persistStream" r:id="rId1"/>
</file>

<file path=word/activeX/activeX79.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80.xml><?xml version="1.0" encoding="utf-8"?>
<ax:ocx xmlns:ax="http://schemas.microsoft.com/office/2006/activeX" xmlns:r="http://schemas.openxmlformats.org/officeDocument/2006/relationships" ax:classid="{5512D116-5CC6-11CF-8D67-00AA00BDCE1D}" ax:persistence="persistStream" r:id="rId1"/>
</file>

<file path=word/activeX/activeX81.xml><?xml version="1.0" encoding="utf-8"?>
<ax:ocx xmlns:ax="http://schemas.microsoft.com/office/2006/activeX" xmlns:r="http://schemas.openxmlformats.org/officeDocument/2006/relationships" ax:classid="{5512D116-5CC6-11CF-8D67-00AA00BDCE1D}" ax:persistence="persistStream" r:id="rId1"/>
</file>

<file path=word/activeX/activeX82.xml><?xml version="1.0" encoding="utf-8"?>
<ax:ocx xmlns:ax="http://schemas.microsoft.com/office/2006/activeX" xmlns:r="http://schemas.openxmlformats.org/officeDocument/2006/relationships" ax:classid="{5512D116-5CC6-11CF-8D67-00AA00BDCE1D}" ax:persistence="persistStream" r:id="rId1"/>
</file>

<file path=word/activeX/activeX83.xml><?xml version="1.0" encoding="utf-8"?>
<ax:ocx xmlns:ax="http://schemas.microsoft.com/office/2006/activeX" xmlns:r="http://schemas.openxmlformats.org/officeDocument/2006/relationships" ax:classid="{5512D116-5CC6-11CF-8D67-00AA00BDCE1D}" ax:persistence="persistStream" r:id="rId1"/>
</file>

<file path=word/activeX/activeX84.xml><?xml version="1.0" encoding="utf-8"?>
<ax:ocx xmlns:ax="http://schemas.microsoft.com/office/2006/activeX" xmlns:r="http://schemas.openxmlformats.org/officeDocument/2006/relationships" ax:classid="{5512D116-5CC6-11CF-8D67-00AA00BDCE1D}" ax:persistence="persistStream" r:id="rId1"/>
</file>

<file path=word/activeX/activeX85.xml><?xml version="1.0" encoding="utf-8"?>
<ax:ocx xmlns:ax="http://schemas.microsoft.com/office/2006/activeX" xmlns:r="http://schemas.openxmlformats.org/officeDocument/2006/relationships" ax:classid="{5512D116-5CC6-11CF-8D67-00AA00BDCE1D}" ax:persistence="persistStream" r:id="rId1"/>
</file>

<file path=word/activeX/activeX86.xml><?xml version="1.0" encoding="utf-8"?>
<ax:ocx xmlns:ax="http://schemas.microsoft.com/office/2006/activeX" xmlns:r="http://schemas.openxmlformats.org/officeDocument/2006/relationships" ax:classid="{5512D116-5CC6-11CF-8D67-00AA00BDCE1D}" ax:persistence="persistStream" r:id="rId1"/>
</file>

<file path=word/activeX/activeX87.xml><?xml version="1.0" encoding="utf-8"?>
<ax:ocx xmlns:ax="http://schemas.microsoft.com/office/2006/activeX" xmlns:r="http://schemas.openxmlformats.org/officeDocument/2006/relationships" ax:classid="{5512D116-5CC6-11CF-8D67-00AA00BDCE1D}" ax:persistence="persistStream" r:id="rId1"/>
</file>

<file path=word/activeX/activeX88.xml><?xml version="1.0" encoding="utf-8"?>
<ax:ocx xmlns:ax="http://schemas.microsoft.com/office/2006/activeX" xmlns:r="http://schemas.openxmlformats.org/officeDocument/2006/relationships" ax:classid="{5512D116-5CC6-11CF-8D67-00AA00BDCE1D}" ax:persistence="persistStream" r:id="rId1"/>
</file>

<file path=word/activeX/activeX89.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activeX/activeX90.xml><?xml version="1.0" encoding="utf-8"?>
<ax:ocx xmlns:ax="http://schemas.microsoft.com/office/2006/activeX" xmlns:r="http://schemas.openxmlformats.org/officeDocument/2006/relationships" ax:classid="{5512D116-5CC6-11CF-8D67-00AA00BDCE1D}" ax:persistence="persistStream" r:id="rId1"/>
</file>

<file path=word/activeX/activeX91.xml><?xml version="1.0" encoding="utf-8"?>
<ax:ocx xmlns:ax="http://schemas.microsoft.com/office/2006/activeX" xmlns:r="http://schemas.openxmlformats.org/officeDocument/2006/relationships" ax:classid="{5512D116-5CC6-11CF-8D67-00AA00BDCE1D}" ax:persistence="persistStream" r:id="rId1"/>
</file>

<file path=word/activeX/activeX92.xml><?xml version="1.0" encoding="utf-8"?>
<ax:ocx xmlns:ax="http://schemas.microsoft.com/office/2006/activeX" xmlns:r="http://schemas.openxmlformats.org/officeDocument/2006/relationships" ax:classid="{5512D116-5CC6-11CF-8D67-00AA00BDCE1D}" ax:persistence="persistStream" r:id="rId1"/>
</file>

<file path=word/activeX/activeX93.xml><?xml version="1.0" encoding="utf-8"?>
<ax:ocx xmlns:ax="http://schemas.microsoft.com/office/2006/activeX" xmlns:r="http://schemas.openxmlformats.org/officeDocument/2006/relationships" ax:classid="{5512D116-5CC6-11CF-8D67-00AA00BDCE1D}" ax:persistence="persistStream" r:id="rId1"/>
</file>

<file path=word/activeX/activeX94.xml><?xml version="1.0" encoding="utf-8"?>
<ax:ocx xmlns:ax="http://schemas.microsoft.com/office/2006/activeX" xmlns:r="http://schemas.openxmlformats.org/officeDocument/2006/relationships" ax:classid="{5512D116-5CC6-11CF-8D67-00AA00BDCE1D}" ax:persistence="persistStream" r:id="rId1"/>
</file>

<file path=word/activeX/activeX95.xml><?xml version="1.0" encoding="utf-8"?>
<ax:ocx xmlns:ax="http://schemas.microsoft.com/office/2006/activeX" xmlns:r="http://schemas.openxmlformats.org/officeDocument/2006/relationships" ax:classid="{5512D116-5CC6-11CF-8D67-00AA00BDCE1D}" ax:persistence="persistStream" r:id="rId1"/>
</file>

<file path=word/activeX/activeX96.xml><?xml version="1.0" encoding="utf-8"?>
<ax:ocx xmlns:ax="http://schemas.microsoft.com/office/2006/activeX" xmlns:r="http://schemas.openxmlformats.org/officeDocument/2006/relationships" ax:classid="{5512D116-5CC6-11CF-8D67-00AA00BDCE1D}" ax:persistence="persistStream" r:id="rId1"/>
</file>

<file path=word/activeX/activeX97.xml><?xml version="1.0" encoding="utf-8"?>
<ax:ocx xmlns:ax="http://schemas.microsoft.com/office/2006/activeX" xmlns:r="http://schemas.openxmlformats.org/officeDocument/2006/relationships" ax:classid="{5512D116-5CC6-11CF-8D67-00AA00BDCE1D}" ax:persistence="persistStream" r:id="rId1"/>
</file>

<file path=word/activeX/activeX98.xml><?xml version="1.0" encoding="utf-8"?>
<ax:ocx xmlns:ax="http://schemas.microsoft.com/office/2006/activeX" xmlns:r="http://schemas.openxmlformats.org/officeDocument/2006/relationships" ax:classid="{5512D116-5CC6-11CF-8D67-00AA00BDCE1D}" ax:persistence="persistStream" r:id="rId1"/>
</file>

<file path=word/activeX/activeX9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8</Pages>
  <Words>3264</Words>
  <Characters>18609</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ABM</dc:creator>
  <cp:keywords/>
  <dc:description/>
  <cp:lastModifiedBy>CCO</cp:lastModifiedBy>
  <cp:revision>3</cp:revision>
  <cp:lastPrinted>2016-01-11T12:02:00Z</cp:lastPrinted>
  <dcterms:created xsi:type="dcterms:W3CDTF">2016-01-11T12:01:00Z</dcterms:created>
  <dcterms:modified xsi:type="dcterms:W3CDTF">2016-03-05T03:46:00Z</dcterms:modified>
</cp:coreProperties>
</file>